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30C" w:rsidRDefault="0083130C" w:rsidP="0083130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</w:t>
      </w:r>
    </w:p>
    <w:p w:rsidR="0083130C" w:rsidRDefault="0083130C" w:rsidP="0083130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осуществлении муниципального контроля на территории муниципального образования </w:t>
      </w:r>
      <w:r w:rsidR="00BB1B54">
        <w:rPr>
          <w:color w:val="000000"/>
          <w:sz w:val="28"/>
          <w:szCs w:val="28"/>
        </w:rPr>
        <w:t xml:space="preserve">Тимошинского </w:t>
      </w:r>
      <w:r>
        <w:rPr>
          <w:color w:val="000000"/>
          <w:sz w:val="28"/>
          <w:szCs w:val="28"/>
        </w:rPr>
        <w:t xml:space="preserve"> сельского поселения</w:t>
      </w:r>
    </w:p>
    <w:p w:rsidR="0083130C" w:rsidRDefault="00BB1B54" w:rsidP="0083130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Жигаловского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83130C">
        <w:rPr>
          <w:color w:val="000000"/>
          <w:sz w:val="28"/>
          <w:szCs w:val="28"/>
        </w:rPr>
        <w:t xml:space="preserve"> </w:t>
      </w:r>
      <w:r w:rsidR="0000365D">
        <w:rPr>
          <w:color w:val="000000"/>
          <w:sz w:val="28"/>
          <w:szCs w:val="28"/>
        </w:rPr>
        <w:t>района</w:t>
      </w:r>
      <w:proofErr w:type="gramEnd"/>
      <w:r w:rsidR="0000365D">
        <w:rPr>
          <w:color w:val="000000"/>
          <w:sz w:val="28"/>
          <w:szCs w:val="28"/>
        </w:rPr>
        <w:t xml:space="preserve"> Иркутской области за 2023</w:t>
      </w:r>
      <w:r w:rsidR="0083130C">
        <w:rPr>
          <w:color w:val="000000"/>
          <w:sz w:val="28"/>
          <w:szCs w:val="28"/>
        </w:rPr>
        <w:t xml:space="preserve"> год</w:t>
      </w:r>
    </w:p>
    <w:p w:rsidR="0083130C" w:rsidRDefault="0083130C" w:rsidP="0083130C">
      <w:pPr>
        <w:pStyle w:val="p4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 подготовлен в соответствии с требованиями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 утвержденными постановлением Правительства Российской Федерации от 05 апреля 2010г. № 215 (в ред. Постановлений Правительства РФ от 21.03.2011 № 185, от 21.03.2012 №225)</w:t>
      </w:r>
    </w:p>
    <w:p w:rsidR="0083130C" w:rsidRDefault="0083130C" w:rsidP="0083130C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1.Состояние нормативно-правового регулирования</w:t>
      </w:r>
    </w:p>
    <w:p w:rsidR="0083130C" w:rsidRDefault="0083130C" w:rsidP="0083130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1.1. В сфере муниципального земельного контроля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06.10.2003 г. № 131-ФЗ «Об общих принципах организации местного самоуправления в Российской Федерации»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Земельный кодекс Российской Федерации от 25.10.2001 г. № 136-ФЗ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Градостроительный кодекс Российской Федерации от 29.12.2004г. № 190-ФЗ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Устав </w:t>
      </w:r>
      <w:r w:rsidR="00BB1B54">
        <w:rPr>
          <w:color w:val="000000"/>
          <w:sz w:val="28"/>
          <w:szCs w:val="28"/>
        </w:rPr>
        <w:t xml:space="preserve">Тимошинского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="00BB1B54">
        <w:rPr>
          <w:color w:val="000000"/>
          <w:sz w:val="28"/>
          <w:szCs w:val="28"/>
        </w:rPr>
        <w:t xml:space="preserve"> 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Положение о порядке осуществления муниципального земельного контроля на территории муниципального образования </w:t>
      </w:r>
      <w:r w:rsidR="00BB1B54">
        <w:rPr>
          <w:color w:val="000000"/>
          <w:sz w:val="28"/>
          <w:szCs w:val="28"/>
        </w:rPr>
        <w:t>Тимошинского</w:t>
      </w:r>
      <w:r>
        <w:rPr>
          <w:color w:val="000000"/>
          <w:sz w:val="28"/>
          <w:szCs w:val="28"/>
        </w:rPr>
        <w:t xml:space="preserve"> сельского поселения, утвержденное решением Думы </w:t>
      </w:r>
      <w:r w:rsidR="00BB1B54">
        <w:rPr>
          <w:color w:val="000000"/>
          <w:sz w:val="28"/>
          <w:szCs w:val="28"/>
        </w:rPr>
        <w:t>Тимошинского сельского</w:t>
      </w:r>
      <w:r w:rsidR="00B532FD">
        <w:rPr>
          <w:color w:val="000000"/>
          <w:sz w:val="28"/>
          <w:szCs w:val="28"/>
        </w:rPr>
        <w:t xml:space="preserve"> поселения от 17.12.2021г. № 125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Муниципальный земельный контроль предусматривает контроль соблюдения земельного законодательства Российской Федерации юридическими и физическими лицами.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1.2. В сфере муниципального жилищного контроля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06.10.2003 г. № 131-ФЗ «Об общих принципах организации местного самоуправления в Российской Федерации»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Жилищным кодексом Российской Федерации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Федеральным законом от 25.06.2012 года № 93-ФЗ «О внесении изменений в отдельные законодательные акты Российской Федерации по вопросам государственной контроля (надзора) и муниципального контроля»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Устав</w:t>
      </w:r>
      <w:r w:rsidR="00BB1B54">
        <w:rPr>
          <w:color w:val="000000"/>
          <w:sz w:val="28"/>
          <w:szCs w:val="28"/>
        </w:rPr>
        <w:t xml:space="preserve"> Тимошинского </w:t>
      </w:r>
      <w:r>
        <w:rPr>
          <w:color w:val="000000"/>
          <w:sz w:val="28"/>
          <w:szCs w:val="28"/>
        </w:rPr>
        <w:t xml:space="preserve"> муниципального образования </w:t>
      </w:r>
      <w:r w:rsidR="00BB1B54">
        <w:rPr>
          <w:color w:val="000000"/>
          <w:sz w:val="28"/>
          <w:szCs w:val="28"/>
        </w:rPr>
        <w:t xml:space="preserve"> 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«Порядок осуществления муниципального жилищного контроля на территории муниципального образования </w:t>
      </w:r>
      <w:r w:rsidR="00BB1B54">
        <w:rPr>
          <w:color w:val="000000"/>
          <w:sz w:val="28"/>
          <w:szCs w:val="28"/>
        </w:rPr>
        <w:t>Тимошинского</w:t>
      </w:r>
      <w:r>
        <w:rPr>
          <w:color w:val="000000"/>
          <w:sz w:val="28"/>
          <w:szCs w:val="28"/>
        </w:rPr>
        <w:t xml:space="preserve"> сельского поселения» утвержденный постановлением главы </w:t>
      </w:r>
      <w:r w:rsidR="00BB1B54">
        <w:rPr>
          <w:color w:val="000000"/>
          <w:sz w:val="28"/>
          <w:szCs w:val="28"/>
        </w:rPr>
        <w:t>Тимошинского  сельског</w:t>
      </w:r>
      <w:r w:rsidR="00B532FD">
        <w:rPr>
          <w:color w:val="000000"/>
          <w:sz w:val="28"/>
          <w:szCs w:val="28"/>
        </w:rPr>
        <w:t>о поселения от 17.12.2021г. № 126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Муниципальный жилищный контроль предусматривает контроль, за соблюдением законодательства Российской Федерации и законов Иркутской области юридическими, физическими лицами индивидуальными предпринимателями в области жилищных отношений.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2. Организация муниципального контроля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2.1. В сфере муниципального земельного контроля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На территории </w:t>
      </w:r>
      <w:r w:rsidR="00BB1B54">
        <w:rPr>
          <w:color w:val="000000"/>
          <w:sz w:val="28"/>
          <w:szCs w:val="28"/>
        </w:rPr>
        <w:t xml:space="preserve">Тимошинского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="00BB1B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муниципальный земельный контроль осуществляется в форме проверок (плановых и внеплановых), на основании распоряжения главы администрации </w:t>
      </w:r>
      <w:r w:rsidR="00BB1B54">
        <w:rPr>
          <w:color w:val="000000"/>
          <w:sz w:val="28"/>
          <w:szCs w:val="28"/>
        </w:rPr>
        <w:t xml:space="preserve">Тимошинского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="00BB1B54">
        <w:rPr>
          <w:color w:val="000000"/>
          <w:sz w:val="28"/>
          <w:szCs w:val="28"/>
        </w:rPr>
        <w:t xml:space="preserve"> 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Должностные лица, осуществляющие муниципальный земельный контроль в соответствии со своей компетенцией, имеют право:</w:t>
      </w:r>
    </w:p>
    <w:p w:rsidR="0083130C" w:rsidRDefault="0083130C" w:rsidP="0083130C">
      <w:pPr>
        <w:pStyle w:val="p5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Организовывать и проводить поверки соблюдения субъектами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земельных отношений правил использования земельных участков в административных границах </w:t>
      </w:r>
      <w:r w:rsidR="000857C7">
        <w:rPr>
          <w:color w:val="000000"/>
          <w:sz w:val="28"/>
          <w:szCs w:val="28"/>
        </w:rPr>
        <w:t>Тимошинского муниципального образования</w:t>
      </w:r>
      <w:r>
        <w:rPr>
          <w:color w:val="000000"/>
          <w:sz w:val="28"/>
          <w:szCs w:val="28"/>
        </w:rPr>
        <w:t>, в порядке и сроки, установленные действующим законодательством, обследовать земельные участки, находящиеся в собственности, владении, пользовании и аренде организаций независимо от форм собственности.</w:t>
      </w:r>
    </w:p>
    <w:p w:rsidR="0083130C" w:rsidRDefault="0083130C" w:rsidP="0083130C">
      <w:pPr>
        <w:pStyle w:val="p6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Составлять акты о проведении проверок соблюдения земельного законодательства и обнаруженных нарушениях правил использования земельных участков.</w:t>
      </w:r>
    </w:p>
    <w:p w:rsidR="0083130C" w:rsidRDefault="0083130C" w:rsidP="0083130C">
      <w:pPr>
        <w:pStyle w:val="p7"/>
        <w:shd w:val="clear" w:color="auto" w:fill="FFFFFF"/>
        <w:ind w:firstLine="425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4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 xml:space="preserve">При проведении проверок муниципального земельного контроля на территории </w:t>
      </w:r>
      <w:r w:rsidR="000857C7">
        <w:rPr>
          <w:color w:val="000000"/>
          <w:sz w:val="28"/>
          <w:szCs w:val="28"/>
        </w:rPr>
        <w:t xml:space="preserve">Тимошинского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="000857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проверяются:</w:t>
      </w:r>
    </w:p>
    <w:p w:rsidR="0083130C" w:rsidRDefault="0083130C" w:rsidP="0083130C">
      <w:pPr>
        <w:pStyle w:val="p5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lastRenderedPageBreak/>
        <w:t>1.​ </w:t>
      </w:r>
      <w:r>
        <w:rPr>
          <w:color w:val="000000"/>
          <w:sz w:val="28"/>
          <w:szCs w:val="28"/>
        </w:rPr>
        <w:t>соблюдение требований по использованию земель;</w:t>
      </w:r>
    </w:p>
    <w:p w:rsidR="0083130C" w:rsidRDefault="0083130C" w:rsidP="0083130C">
      <w:pPr>
        <w:pStyle w:val="p5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2.​ </w:t>
      </w:r>
      <w:r>
        <w:rPr>
          <w:color w:val="000000"/>
          <w:sz w:val="28"/>
          <w:szCs w:val="28"/>
        </w:rPr>
        <w:t>соблюдение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83130C" w:rsidRDefault="0083130C" w:rsidP="0083130C">
      <w:pPr>
        <w:pStyle w:val="p5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3.​ </w:t>
      </w:r>
      <w:r>
        <w:rPr>
          <w:color w:val="000000"/>
          <w:sz w:val="28"/>
          <w:szCs w:val="28"/>
        </w:rPr>
        <w:t>соблюдение порядка переуступки права пользования землей;</w:t>
      </w:r>
    </w:p>
    <w:p w:rsidR="0083130C" w:rsidRDefault="0083130C" w:rsidP="0083130C">
      <w:pPr>
        <w:pStyle w:val="p5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4.​ </w:t>
      </w:r>
      <w:r>
        <w:rPr>
          <w:color w:val="000000"/>
          <w:sz w:val="28"/>
          <w:szCs w:val="28"/>
        </w:rPr>
        <w:t>предоставление достоверных сведений о состоянии земель;</w:t>
      </w:r>
    </w:p>
    <w:p w:rsidR="0083130C" w:rsidRDefault="0083130C" w:rsidP="0083130C">
      <w:pPr>
        <w:pStyle w:val="p5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5.​ </w:t>
      </w:r>
      <w:r>
        <w:rPr>
          <w:color w:val="000000"/>
          <w:sz w:val="28"/>
          <w:szCs w:val="28"/>
        </w:rPr>
        <w:t>своевременное выполнение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полезных ископаемых (включая общераспространенные полезные ископаемые), строительных, лесозаготовительных, изыскательских и иных работ, проводимых с нарушением почвенного слоя, в том числе работ, осуществляемых для внутрихозяйственных и собственных надобностей;</w:t>
      </w:r>
    </w:p>
    <w:p w:rsidR="0083130C" w:rsidRDefault="0083130C" w:rsidP="0083130C">
      <w:pPr>
        <w:pStyle w:val="p5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6.​ </w:t>
      </w:r>
      <w:r>
        <w:rPr>
          <w:color w:val="000000"/>
          <w:sz w:val="28"/>
          <w:szCs w:val="28"/>
        </w:rPr>
        <w:t>использование земельных участков по целевому назначению;</w:t>
      </w:r>
    </w:p>
    <w:p w:rsidR="0083130C" w:rsidRDefault="0083130C" w:rsidP="0083130C">
      <w:pPr>
        <w:pStyle w:val="p5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7.​ </w:t>
      </w:r>
      <w:r>
        <w:rPr>
          <w:color w:val="000000"/>
          <w:sz w:val="28"/>
          <w:szCs w:val="28"/>
        </w:rPr>
        <w:t>своевременное и качественное выполнение обязательных мероприятий по улучшению земель и охране почв от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83130C" w:rsidRDefault="0083130C" w:rsidP="0083130C">
      <w:pPr>
        <w:pStyle w:val="p5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8.​ </w:t>
      </w:r>
      <w:r>
        <w:rPr>
          <w:color w:val="000000"/>
          <w:sz w:val="28"/>
          <w:szCs w:val="28"/>
        </w:rPr>
        <w:t>выполнение требований по предотвращению уничтожения, самовольного снятия и перемещения плодородного слоя почвы, а также порчи земель в результате нарушения правил обращения с пестицидами, ядохимикатами или иными опасными для здоровья людей и окружающей среды веществами и отходами производства и потребления;</w:t>
      </w:r>
    </w:p>
    <w:p w:rsidR="0083130C" w:rsidRDefault="0083130C" w:rsidP="0083130C">
      <w:pPr>
        <w:pStyle w:val="p5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9.​ </w:t>
      </w:r>
      <w:r>
        <w:rPr>
          <w:color w:val="000000"/>
          <w:sz w:val="28"/>
          <w:szCs w:val="28"/>
        </w:rPr>
        <w:t>выполнение иных требований земельного законодательства по вопросам использования и охраны земель.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Нормативно-правовые акты, регламентирующие порядок осуществления муниципального земельного контроля:</w:t>
      </w:r>
    </w:p>
    <w:p w:rsidR="0083130C" w:rsidRDefault="0083130C" w:rsidP="0083130C">
      <w:pPr>
        <w:pStyle w:val="p6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 xml:space="preserve">Решение Думы </w:t>
      </w:r>
      <w:r w:rsidR="008F143E">
        <w:rPr>
          <w:color w:val="000000"/>
          <w:sz w:val="28"/>
          <w:szCs w:val="28"/>
        </w:rPr>
        <w:t xml:space="preserve">Тимошинского </w:t>
      </w:r>
      <w:r>
        <w:rPr>
          <w:color w:val="000000"/>
          <w:sz w:val="28"/>
          <w:szCs w:val="28"/>
        </w:rPr>
        <w:t>муниципального образования</w:t>
      </w:r>
      <w:r w:rsidR="00B532FD">
        <w:rPr>
          <w:color w:val="000000"/>
          <w:sz w:val="28"/>
          <w:szCs w:val="28"/>
        </w:rPr>
        <w:t xml:space="preserve"> от 17.12.2021 № 125</w:t>
      </w:r>
      <w:r>
        <w:rPr>
          <w:color w:val="000000"/>
          <w:sz w:val="28"/>
          <w:szCs w:val="28"/>
        </w:rPr>
        <w:t xml:space="preserve"> «Об утверждении положения о порядке осуществления муниципального земельного контроля на территории </w:t>
      </w:r>
      <w:r w:rsidR="008F143E">
        <w:rPr>
          <w:color w:val="000000"/>
          <w:sz w:val="28"/>
          <w:szCs w:val="28"/>
        </w:rPr>
        <w:t>Тимошинского муниципального образования</w:t>
      </w:r>
      <w:r>
        <w:rPr>
          <w:rStyle w:val="s1"/>
          <w:b/>
          <w:bCs/>
          <w:color w:val="000000"/>
          <w:sz w:val="28"/>
          <w:szCs w:val="28"/>
        </w:rPr>
        <w:t>».</w:t>
      </w:r>
    </w:p>
    <w:p w:rsidR="0083130C" w:rsidRPr="008F143E" w:rsidRDefault="0083130C" w:rsidP="0083130C">
      <w:pPr>
        <w:pStyle w:val="p3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 проведении земельного контроля администрация </w:t>
      </w:r>
      <w:r w:rsidR="008F143E">
        <w:rPr>
          <w:color w:val="000000"/>
          <w:sz w:val="28"/>
          <w:szCs w:val="28"/>
        </w:rPr>
        <w:t>Тимошинского</w:t>
      </w:r>
      <w:r>
        <w:rPr>
          <w:color w:val="000000"/>
          <w:sz w:val="28"/>
          <w:szCs w:val="28"/>
        </w:rPr>
        <w:t xml:space="preserve"> сельского поселения взаимодействует с органами государственного контроля, </w:t>
      </w:r>
      <w:r w:rsidRPr="008F143E">
        <w:rPr>
          <w:b/>
          <w:color w:val="000000"/>
          <w:sz w:val="28"/>
          <w:szCs w:val="28"/>
        </w:rPr>
        <w:t xml:space="preserve">Управлением Федеральной службы государственной регистрации кадастра и картографии по </w:t>
      </w:r>
      <w:proofErr w:type="spellStart"/>
      <w:r w:rsidR="008F143E" w:rsidRPr="008F143E">
        <w:rPr>
          <w:b/>
          <w:color w:val="000000"/>
          <w:sz w:val="28"/>
          <w:szCs w:val="28"/>
        </w:rPr>
        <w:t>Жигаловскому</w:t>
      </w:r>
      <w:proofErr w:type="spellEnd"/>
      <w:r w:rsidR="008F143E" w:rsidRPr="008F143E">
        <w:rPr>
          <w:b/>
          <w:color w:val="000000"/>
          <w:sz w:val="28"/>
          <w:szCs w:val="28"/>
        </w:rPr>
        <w:t xml:space="preserve"> району</w:t>
      </w:r>
      <w:r w:rsidRPr="008F143E">
        <w:rPr>
          <w:b/>
          <w:color w:val="000000"/>
          <w:sz w:val="28"/>
          <w:szCs w:val="28"/>
        </w:rPr>
        <w:t xml:space="preserve"> Иркутской области.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2.2. В сфере муниципального жилищного контроля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задачами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Права и обязанности органа муниципального контроля, его должностных лиц при осуществлении муниципального жилищного контроля.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Должностные лица администрации </w:t>
      </w:r>
      <w:r w:rsidR="008F143E">
        <w:rPr>
          <w:color w:val="000000"/>
          <w:sz w:val="28"/>
          <w:szCs w:val="28"/>
        </w:rPr>
        <w:t>Тимошинского</w:t>
      </w:r>
      <w:r>
        <w:rPr>
          <w:color w:val="000000"/>
          <w:sz w:val="28"/>
          <w:szCs w:val="28"/>
        </w:rPr>
        <w:t xml:space="preserve"> сельского поселения при проведении проверок обязаны: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 </w:t>
      </w:r>
      <w:r w:rsidR="008F143E">
        <w:rPr>
          <w:color w:val="000000"/>
          <w:sz w:val="28"/>
          <w:szCs w:val="28"/>
        </w:rPr>
        <w:t>Тимошинского</w:t>
      </w:r>
      <w:r>
        <w:rPr>
          <w:color w:val="000000"/>
          <w:sz w:val="28"/>
          <w:szCs w:val="28"/>
        </w:rPr>
        <w:t xml:space="preserve"> сельского поселения;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соблюдать законодательство Российской Федерации, права и законные интересы юридического лица, индивидуального предпринимателя, проверка которых проводится;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-проводить проверку на основании распоряжения администрации </w:t>
      </w:r>
      <w:r w:rsidR="008F143E">
        <w:rPr>
          <w:color w:val="000000"/>
          <w:sz w:val="28"/>
          <w:szCs w:val="28"/>
        </w:rPr>
        <w:t>Тимошинского</w:t>
      </w:r>
      <w:r>
        <w:rPr>
          <w:color w:val="000000"/>
          <w:sz w:val="28"/>
          <w:szCs w:val="28"/>
        </w:rPr>
        <w:t xml:space="preserve"> сельского поселения о проведении проверки в соответствии с ее назначением;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Плановая проверка должна проводиться в форме документарной проверки и (или) выездной проверки.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 Финансовое и кадровое обеспечение муниципального контроля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Штатных сотрудников по осуществлению муниципального контроля в штатном расписании администрации </w:t>
      </w:r>
      <w:r w:rsidR="008F143E">
        <w:rPr>
          <w:color w:val="000000"/>
          <w:sz w:val="28"/>
          <w:szCs w:val="28"/>
        </w:rPr>
        <w:t>Тимошинского</w:t>
      </w:r>
      <w:r>
        <w:rPr>
          <w:color w:val="000000"/>
          <w:sz w:val="28"/>
          <w:szCs w:val="28"/>
        </w:rPr>
        <w:t xml:space="preserve"> сельского поселения не предусмотрено.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Эксперты и представители экспертных организаций к проведению мероприятий по муниципальному контролю. В</w:t>
      </w:r>
      <w:r w:rsidR="0000365D">
        <w:rPr>
          <w:color w:val="000000"/>
          <w:sz w:val="28"/>
          <w:szCs w:val="28"/>
        </w:rPr>
        <w:t xml:space="preserve"> отчетном периоде (за 2023</w:t>
      </w:r>
      <w:r>
        <w:rPr>
          <w:color w:val="000000"/>
          <w:sz w:val="28"/>
          <w:szCs w:val="28"/>
        </w:rPr>
        <w:t xml:space="preserve"> г) не привлекались.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4. Проведение муниципального контроля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4.1. В сфере муниципального земельного контроля,</w:t>
      </w:r>
    </w:p>
    <w:p w:rsidR="0083130C" w:rsidRDefault="0083130C" w:rsidP="0083130C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Проверки в порядке муниципал</w:t>
      </w:r>
      <w:r w:rsidR="0000365D">
        <w:rPr>
          <w:color w:val="000000"/>
          <w:sz w:val="28"/>
          <w:szCs w:val="28"/>
        </w:rPr>
        <w:t>ьного земельного контроля в 2023</w:t>
      </w:r>
      <w:r>
        <w:rPr>
          <w:color w:val="000000"/>
          <w:sz w:val="28"/>
          <w:szCs w:val="28"/>
        </w:rPr>
        <w:t xml:space="preserve"> году не проводились так, как план ежегодных проверок не был согласован органами прокуратуры.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4.2. В сфере муниципального жилищного контроля,</w:t>
      </w:r>
    </w:p>
    <w:p w:rsidR="0083130C" w:rsidRDefault="0083130C" w:rsidP="0083130C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Проверки в порядке муниципа</w:t>
      </w:r>
      <w:r w:rsidR="0000365D">
        <w:rPr>
          <w:color w:val="000000"/>
          <w:sz w:val="28"/>
          <w:szCs w:val="28"/>
        </w:rPr>
        <w:t>льного жилищного контроля в 2023</w:t>
      </w:r>
      <w:r>
        <w:rPr>
          <w:color w:val="000000"/>
          <w:sz w:val="28"/>
          <w:szCs w:val="28"/>
        </w:rPr>
        <w:t xml:space="preserve"> года не проводились так, как план ежегодных проверок не был согласован органами прокуратуры.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5. 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5.1. В сфере муниципального земельного контроля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Учитывая,</w:t>
      </w:r>
      <w:r w:rsidR="0000365D">
        <w:rPr>
          <w:color w:val="000000"/>
          <w:sz w:val="28"/>
          <w:szCs w:val="28"/>
        </w:rPr>
        <w:t xml:space="preserve"> что в отчетном периоде (за 2023</w:t>
      </w:r>
      <w:r>
        <w:rPr>
          <w:color w:val="000000"/>
          <w:sz w:val="28"/>
          <w:szCs w:val="28"/>
        </w:rPr>
        <w:t xml:space="preserve"> г) проверок (плановых, внеплановых) и административных расследований не проводилось, то, соответственно, актов проведенных проверок и другие документы, содержащие решения о применении мер пресечения и (или) устранения последствий выявленных при проверках нарушений, предписаний об устранении причин и условий совершений правонарушений земельного законодательства в отчетном периоде, не выдавалось.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5.2. В сфере муниципального жилищного контроля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Учитывая,</w:t>
      </w:r>
      <w:r w:rsidR="000B4814">
        <w:rPr>
          <w:color w:val="000000"/>
          <w:sz w:val="28"/>
          <w:szCs w:val="28"/>
        </w:rPr>
        <w:t xml:space="preserve"> что в отчетн</w:t>
      </w:r>
      <w:r w:rsidR="0000365D">
        <w:rPr>
          <w:color w:val="000000"/>
          <w:sz w:val="28"/>
          <w:szCs w:val="28"/>
        </w:rPr>
        <w:t>ом периоде (за 2023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г) проверок (плановых, внеплановых) и административных расследований не проводилось, и, соответственно, акты проведенных проверок и другие документы, содержащие решения о применении мер пресечения и (или) устранения последствий выявленных при проверках нарушений, не представлялись.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6. Анализ и оценка эффективности муниципального контроля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6.1. В сфере муниципального земельного контроля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не проводился в виду отсутствия проверок в порядке муниципального земельного контроля.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lastRenderedPageBreak/>
        <w:t>6.2. В сфере муниципального жилищного контроля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не проводился в виду отсутствия проверок в порядке муниципального жилищного контроля.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7. Выводы и предложения по результатам муниципального контроля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Повышению эффективности осуществления муниципального контроля будет способствовать: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введение штатных единиц по исполнению функций по муниципальному контролю;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планирование финансовых средств для осуществления муниципального контроля;</w:t>
      </w:r>
    </w:p>
    <w:p w:rsidR="0083130C" w:rsidRDefault="0083130C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квалификации специалистов, осуществляющих муниципальный контроль;</w:t>
      </w:r>
    </w:p>
    <w:p w:rsidR="000B4814" w:rsidRDefault="000B4814" w:rsidP="0083130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</w:p>
    <w:p w:rsidR="0083130C" w:rsidRDefault="0083130C" w:rsidP="0083130C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0B4814">
        <w:rPr>
          <w:color w:val="000000"/>
          <w:sz w:val="28"/>
          <w:szCs w:val="28"/>
        </w:rPr>
        <w:t xml:space="preserve">Тимошинского </w:t>
      </w:r>
    </w:p>
    <w:p w:rsidR="0083130C" w:rsidRDefault="0083130C" w:rsidP="0083130C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r w:rsidR="000B4814">
        <w:rPr>
          <w:color w:val="000000"/>
          <w:sz w:val="28"/>
          <w:szCs w:val="28"/>
        </w:rPr>
        <w:t xml:space="preserve">                                                Ю.Н. Замащикова</w:t>
      </w:r>
    </w:p>
    <w:p w:rsidR="00BC21D7" w:rsidRDefault="00BC21D7"/>
    <w:sectPr w:rsidR="00BC21D7" w:rsidSect="00BC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0C"/>
    <w:rsid w:val="0000365D"/>
    <w:rsid w:val="000857C7"/>
    <w:rsid w:val="000B4814"/>
    <w:rsid w:val="002012C4"/>
    <w:rsid w:val="00284432"/>
    <w:rsid w:val="00323F17"/>
    <w:rsid w:val="006426A6"/>
    <w:rsid w:val="00773643"/>
    <w:rsid w:val="0083130C"/>
    <w:rsid w:val="00863D92"/>
    <w:rsid w:val="008F143E"/>
    <w:rsid w:val="009171E5"/>
    <w:rsid w:val="00B532FD"/>
    <w:rsid w:val="00BB1B54"/>
    <w:rsid w:val="00BC21D7"/>
    <w:rsid w:val="00DA7A0C"/>
    <w:rsid w:val="00F1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E427"/>
  <w15:docId w15:val="{BFEA1726-55FD-4610-9446-751457C6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3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3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3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3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3130C"/>
  </w:style>
  <w:style w:type="character" w:customStyle="1" w:styleId="s2">
    <w:name w:val="s2"/>
    <w:basedOn w:val="a0"/>
    <w:rsid w:val="0083130C"/>
  </w:style>
  <w:style w:type="paragraph" w:customStyle="1" w:styleId="p5">
    <w:name w:val="p5"/>
    <w:basedOn w:val="a"/>
    <w:rsid w:val="0083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3130C"/>
  </w:style>
  <w:style w:type="paragraph" w:customStyle="1" w:styleId="p6">
    <w:name w:val="p6"/>
    <w:basedOn w:val="a"/>
    <w:rsid w:val="0083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3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831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2</cp:revision>
  <cp:lastPrinted>2020-02-11T03:47:00Z</cp:lastPrinted>
  <dcterms:created xsi:type="dcterms:W3CDTF">2024-02-09T06:49:00Z</dcterms:created>
  <dcterms:modified xsi:type="dcterms:W3CDTF">2024-02-09T06:49:00Z</dcterms:modified>
</cp:coreProperties>
</file>