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3" w:rsidRPr="003A2B2F" w:rsidRDefault="003742D3" w:rsidP="003742D3">
      <w:pPr>
        <w:pStyle w:val="af8"/>
        <w:jc w:val="center"/>
        <w:rPr>
          <w:rFonts w:ascii="Times New Roman" w:hAnsi="Times New Roman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3742D3" w:rsidRPr="003A2B2F" w:rsidRDefault="003742D3" w:rsidP="003742D3">
      <w:pPr>
        <w:pStyle w:val="af8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3742D3" w:rsidRPr="003A2B2F" w:rsidRDefault="003742D3" w:rsidP="003742D3">
      <w:pPr>
        <w:pStyle w:val="af8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3742D3" w:rsidRPr="003A2B2F" w:rsidRDefault="003742D3" w:rsidP="003742D3">
      <w:pPr>
        <w:pStyle w:val="af8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3742D3" w:rsidRDefault="003742D3" w:rsidP="003742D3">
      <w:pPr>
        <w:pStyle w:val="af8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3742D3" w:rsidRPr="00715F4C" w:rsidRDefault="003742D3" w:rsidP="003742D3">
      <w:pPr>
        <w:pStyle w:val="af8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3742D3" w:rsidRDefault="003742D3" w:rsidP="003742D3">
      <w:pPr>
        <w:pStyle w:val="af8"/>
        <w:jc w:val="center"/>
        <w:rPr>
          <w:b/>
          <w:sz w:val="32"/>
          <w:szCs w:val="32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3A2B2F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3A2B2F">
        <w:rPr>
          <w:rFonts w:ascii="Times New Roman" w:hAnsi="Times New Roman"/>
          <w:sz w:val="20"/>
          <w:szCs w:val="20"/>
        </w:rPr>
        <w:t xml:space="preserve">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3742D3" w:rsidRDefault="003742D3" w:rsidP="005B6532"/>
    <w:p w:rsidR="00326685" w:rsidRDefault="00326685" w:rsidP="005B6532">
      <w:r>
        <w:t xml:space="preserve">                                                                                                   </w:t>
      </w:r>
      <w:r w:rsidR="007D5A30">
        <w:t xml:space="preserve">               </w:t>
      </w:r>
      <w:bookmarkStart w:id="0" w:name="_GoBack"/>
      <w:bookmarkEnd w:id="0"/>
      <w:r>
        <w:t xml:space="preserve">  </w:t>
      </w:r>
      <w:r w:rsidR="003742D3">
        <w:t xml:space="preserve"> </w:t>
      </w:r>
    </w:p>
    <w:p w:rsidR="005B6532" w:rsidRPr="00664720" w:rsidRDefault="005B6532" w:rsidP="005B6532">
      <w:r w:rsidRPr="009F5B25">
        <w:t xml:space="preserve"> </w:t>
      </w:r>
      <w:r w:rsidRPr="00673226">
        <w:t>«</w:t>
      </w:r>
      <w:r w:rsidRPr="00670531">
        <w:t xml:space="preserve">  </w:t>
      </w:r>
      <w:r w:rsidRPr="00673226">
        <w:t>»</w:t>
      </w:r>
      <w:r w:rsidRPr="00670531">
        <w:t xml:space="preserve">  </w:t>
      </w:r>
      <w:r w:rsidR="00326685">
        <w:t>сентября</w:t>
      </w:r>
      <w:r>
        <w:t xml:space="preserve"> </w:t>
      </w:r>
      <w:r w:rsidRPr="00673226">
        <w:t>20</w:t>
      </w:r>
      <w:r w:rsidRPr="00064346">
        <w:t>20</w:t>
      </w:r>
      <w:r w:rsidRPr="00673226">
        <w:t>г. №</w:t>
      </w:r>
      <w:r>
        <w:t xml:space="preserve">  </w:t>
      </w:r>
    </w:p>
    <w:p w:rsidR="005B6532" w:rsidRPr="00664720" w:rsidRDefault="005B6532" w:rsidP="005B6532"/>
    <w:p w:rsidR="005B6532" w:rsidRPr="00B16D5C" w:rsidRDefault="005B6532" w:rsidP="005B6532">
      <w:pPr>
        <w:jc w:val="both"/>
      </w:pPr>
      <w:r w:rsidRPr="00B16D5C">
        <w:t>Об утверждении Положения «</w:t>
      </w:r>
      <w:r w:rsidRPr="0033677C">
        <w:t xml:space="preserve">Об оплате труда работников муниципального казенного учреждения </w:t>
      </w:r>
      <w:proofErr w:type="spellStart"/>
      <w:r w:rsidR="003742D3">
        <w:t>Тимошинский</w:t>
      </w:r>
      <w:proofErr w:type="spellEnd"/>
      <w:r w:rsidR="003742D3">
        <w:t xml:space="preserve"> </w:t>
      </w:r>
      <w:r w:rsidRPr="0033677C">
        <w:t>культу</w:t>
      </w:r>
      <w:r w:rsidR="003742D3">
        <w:t>рно - информационный центр «Сибирячка</w:t>
      </w:r>
      <w:r w:rsidRPr="0033677C">
        <w:t xml:space="preserve">», </w:t>
      </w:r>
      <w:r>
        <w:t>подведомственного администрации</w:t>
      </w:r>
      <w:r w:rsidRPr="0033677C">
        <w:t xml:space="preserve"> </w:t>
      </w:r>
      <w:r w:rsidR="003742D3">
        <w:t>Тимошинского</w:t>
      </w:r>
      <w:r w:rsidRPr="0033677C">
        <w:t xml:space="preserve"> </w:t>
      </w:r>
      <w:r>
        <w:t>муниципального образования</w:t>
      </w:r>
      <w:r w:rsidRPr="00B16D5C">
        <w:t>»</w:t>
      </w:r>
    </w:p>
    <w:p w:rsidR="005B6532" w:rsidRDefault="005B6532" w:rsidP="005B6532">
      <w:pPr>
        <w:ind w:right="-185" w:firstLine="708"/>
        <w:jc w:val="both"/>
      </w:pPr>
    </w:p>
    <w:p w:rsidR="005B6532" w:rsidRPr="0033677C" w:rsidRDefault="005B6532" w:rsidP="005B6532">
      <w:pPr>
        <w:ind w:right="-185" w:firstLine="708"/>
        <w:jc w:val="both"/>
      </w:pPr>
      <w:proofErr w:type="gramStart"/>
      <w:r w:rsidRPr="0033677C">
        <w:t xml:space="preserve">В целях совершенствования оплаты труда работников муниципального казенного учреждения </w:t>
      </w:r>
      <w:proofErr w:type="spellStart"/>
      <w:r w:rsidR="003742D3">
        <w:t>Тимошинский</w:t>
      </w:r>
      <w:proofErr w:type="spellEnd"/>
      <w:r w:rsidR="003742D3">
        <w:t xml:space="preserve"> </w:t>
      </w:r>
      <w:r w:rsidRPr="0033677C">
        <w:t xml:space="preserve"> культурно-информационный центр «</w:t>
      </w:r>
      <w:r w:rsidR="003742D3">
        <w:t>Сибирячка</w:t>
      </w:r>
      <w:r w:rsidRPr="0033677C">
        <w:t xml:space="preserve">», </w:t>
      </w:r>
      <w:r>
        <w:t>подведомственного администрации</w:t>
      </w:r>
      <w:r w:rsidRPr="0033677C">
        <w:t xml:space="preserve"> </w:t>
      </w:r>
      <w:r w:rsidR="003742D3">
        <w:t>Тимошинского</w:t>
      </w:r>
      <w:r w:rsidRPr="0033677C">
        <w:t xml:space="preserve"> </w:t>
      </w:r>
      <w:r>
        <w:t>муниципального образования</w:t>
      </w:r>
      <w:r w:rsidRPr="0033677C">
        <w:t>, руководствуясь ст. 14 Федерального закона от 06 октября 2003 года № 131–ФЗ «Об общих принципах организации местного самоуправления в Российской Федерации», стать</w:t>
      </w:r>
      <w:r>
        <w:t>ями</w:t>
      </w:r>
      <w:r w:rsidRPr="0033677C">
        <w:t xml:space="preserve"> </w:t>
      </w:r>
      <w:r w:rsidRPr="00573D58">
        <w:rPr>
          <w:spacing w:val="1"/>
        </w:rPr>
        <w:t>144</w:t>
      </w:r>
      <w:r>
        <w:rPr>
          <w:spacing w:val="1"/>
        </w:rPr>
        <w:t xml:space="preserve"> </w:t>
      </w:r>
      <w:r w:rsidRPr="0033677C">
        <w:t>Трудового кодекса Российской Федерации, статьей 23</w:t>
      </w:r>
      <w:r>
        <w:t>, 46</w:t>
      </w:r>
      <w:r w:rsidRPr="0033677C">
        <w:t xml:space="preserve"> Устава </w:t>
      </w:r>
      <w:r w:rsidR="003742D3">
        <w:t xml:space="preserve">Тимошинского </w:t>
      </w:r>
      <w:r w:rsidRPr="0033677C">
        <w:t xml:space="preserve"> муниципального образования, </w:t>
      </w:r>
      <w:proofErr w:type="gramEnd"/>
    </w:p>
    <w:p w:rsidR="005B6532" w:rsidRPr="00B16D5C" w:rsidRDefault="005B6532" w:rsidP="005B6532"/>
    <w:p w:rsidR="005B6532" w:rsidRPr="00B16D5C" w:rsidRDefault="005B6532" w:rsidP="005B6532">
      <w:r w:rsidRPr="00B16D5C">
        <w:t>ПОСТАНОВЛЯЮ:</w:t>
      </w:r>
    </w:p>
    <w:p w:rsidR="005B6532" w:rsidRPr="00B16D5C" w:rsidRDefault="005B6532" w:rsidP="005B6532">
      <w:pPr>
        <w:ind w:firstLine="709"/>
      </w:pPr>
    </w:p>
    <w:p w:rsidR="005B6532" w:rsidRDefault="005B6532" w:rsidP="005B6532">
      <w:pPr>
        <w:ind w:firstLine="708"/>
        <w:jc w:val="both"/>
      </w:pPr>
      <w:r w:rsidRPr="00B16D5C">
        <w:t>1.</w:t>
      </w:r>
      <w:r w:rsidR="003742D3">
        <w:t xml:space="preserve"> </w:t>
      </w:r>
      <w:r>
        <w:t>Утвердить Положение «О</w:t>
      </w:r>
      <w:r w:rsidRPr="0033677C">
        <w:t xml:space="preserve">б оплате труда работников муниципального казенного учреждения </w:t>
      </w:r>
      <w:proofErr w:type="spellStart"/>
      <w:r w:rsidR="003742D3">
        <w:t>Тимошинский</w:t>
      </w:r>
      <w:proofErr w:type="spellEnd"/>
      <w:r w:rsidRPr="0033677C">
        <w:t xml:space="preserve"> культурно - информационный це</w:t>
      </w:r>
      <w:r w:rsidR="003742D3">
        <w:t>нтр «Сибирячка</w:t>
      </w:r>
      <w:r w:rsidRPr="0033677C">
        <w:t xml:space="preserve">», </w:t>
      </w:r>
      <w:r>
        <w:t>подведомственного администрации</w:t>
      </w:r>
      <w:r w:rsidRPr="0033677C">
        <w:t xml:space="preserve"> </w:t>
      </w:r>
      <w:r w:rsidR="003742D3">
        <w:t>Тимошинского</w:t>
      </w:r>
      <w:r w:rsidRPr="0033677C">
        <w:t xml:space="preserve"> </w:t>
      </w:r>
      <w:r>
        <w:t>муниципального образования» (прилагается).</w:t>
      </w:r>
    </w:p>
    <w:p w:rsidR="005B6532" w:rsidRDefault="005B6532" w:rsidP="005B6532">
      <w:pPr>
        <w:ind w:firstLine="708"/>
        <w:jc w:val="both"/>
      </w:pPr>
      <w:r w:rsidRPr="0030102E">
        <w:t>2.</w:t>
      </w:r>
      <w:r w:rsidR="003742D3">
        <w:t xml:space="preserve"> </w:t>
      </w:r>
      <w:r w:rsidRPr="0030102E">
        <w:t xml:space="preserve">Признать утратившими силу постановления Администрации </w:t>
      </w:r>
      <w:r w:rsidR="003742D3">
        <w:t>Тимошинского</w:t>
      </w:r>
      <w:r>
        <w:t xml:space="preserve"> </w:t>
      </w:r>
      <w:r w:rsidRPr="0030102E">
        <w:t>муниципального образования</w:t>
      </w:r>
      <w:r>
        <w:t>:</w:t>
      </w:r>
      <w:r w:rsidRPr="0030102E">
        <w:t xml:space="preserve"> </w:t>
      </w:r>
    </w:p>
    <w:p w:rsidR="005B6532" w:rsidRPr="00B16D5C" w:rsidRDefault="005B6532" w:rsidP="005B6532">
      <w:pPr>
        <w:ind w:firstLine="708"/>
        <w:jc w:val="both"/>
      </w:pPr>
      <w:r w:rsidRPr="00B16D5C">
        <w:t>2.1. от 2</w:t>
      </w:r>
      <w:r w:rsidR="003742D3">
        <w:t>0.03.</w:t>
      </w:r>
      <w:r>
        <w:t xml:space="preserve"> </w:t>
      </w:r>
      <w:r w:rsidR="003742D3">
        <w:t xml:space="preserve">2012 </w:t>
      </w:r>
      <w:r w:rsidRPr="00673226">
        <w:t>г. №</w:t>
      </w:r>
      <w:r w:rsidR="003742D3">
        <w:t xml:space="preserve"> </w:t>
      </w:r>
      <w:r w:rsidRPr="00670531">
        <w:t>7</w:t>
      </w:r>
      <w:r>
        <w:t xml:space="preserve"> «</w:t>
      </w:r>
      <w:r w:rsidRPr="00B16D5C">
        <w:t>Об утверждении Положения «</w:t>
      </w:r>
      <w:r w:rsidRPr="0033677C">
        <w:t xml:space="preserve">Об оплате труда работников муниципального казенного учреждения </w:t>
      </w:r>
      <w:proofErr w:type="spellStart"/>
      <w:r w:rsidR="003742D3">
        <w:t>Тимошинский</w:t>
      </w:r>
      <w:proofErr w:type="spellEnd"/>
      <w:r w:rsidR="003742D3">
        <w:t xml:space="preserve"> </w:t>
      </w:r>
      <w:r w:rsidRPr="0033677C">
        <w:t xml:space="preserve"> культурно - информационный центр «</w:t>
      </w:r>
      <w:r w:rsidR="003742D3">
        <w:t>Сибирячка</w:t>
      </w:r>
      <w:r w:rsidRPr="0033677C">
        <w:t xml:space="preserve">», </w:t>
      </w:r>
      <w:r>
        <w:t>подведомственного администрации</w:t>
      </w:r>
      <w:r w:rsidRPr="0033677C">
        <w:t xml:space="preserve"> </w:t>
      </w:r>
      <w:r w:rsidR="003742D3">
        <w:t>Тимошинского</w:t>
      </w:r>
      <w:r w:rsidRPr="0033677C">
        <w:t xml:space="preserve"> </w:t>
      </w:r>
      <w:r>
        <w:t>муниципального образования</w:t>
      </w:r>
      <w:r w:rsidRPr="00B16D5C">
        <w:t>»</w:t>
      </w:r>
    </w:p>
    <w:p w:rsidR="005B6532" w:rsidRDefault="005B6532" w:rsidP="005B6532">
      <w:pPr>
        <w:ind w:firstLine="708"/>
        <w:jc w:val="both"/>
      </w:pPr>
      <w:r>
        <w:t>3</w:t>
      </w:r>
      <w:r w:rsidRPr="009F5B25">
        <w:t>. Опубликовать настоящее постановление в газете «</w:t>
      </w:r>
      <w:r w:rsidR="003742D3">
        <w:t>Сельские</w:t>
      </w:r>
      <w:r>
        <w:t xml:space="preserve"> вести</w:t>
      </w:r>
      <w:r w:rsidRPr="00673226">
        <w:rPr>
          <w:b/>
        </w:rPr>
        <w:t xml:space="preserve">» </w:t>
      </w:r>
      <w:r w:rsidRPr="00AC5F47">
        <w:t>и</w:t>
      </w:r>
      <w:r w:rsidRPr="009F5B25">
        <w:t xml:space="preserve"> разместить на официальном сайте </w:t>
      </w:r>
      <w:r>
        <w:t xml:space="preserve">администрации </w:t>
      </w:r>
      <w:r w:rsidR="003742D3">
        <w:t>Тимошинского</w:t>
      </w:r>
      <w:r>
        <w:t xml:space="preserve"> </w:t>
      </w:r>
      <w:r w:rsidRPr="009F5B25">
        <w:t>муниципального образования в информационно-телекоммуникационной сети «Интернет».</w:t>
      </w:r>
    </w:p>
    <w:p w:rsidR="005B6532" w:rsidRDefault="005B6532" w:rsidP="005B6532">
      <w:pPr>
        <w:ind w:firstLine="708"/>
        <w:jc w:val="both"/>
      </w:pPr>
      <w:r w:rsidRPr="009F5B25">
        <w:t xml:space="preserve">4. Настоящее постановление вступает в силу </w:t>
      </w:r>
      <w:r>
        <w:t xml:space="preserve">после </w:t>
      </w:r>
      <w:r w:rsidRPr="009F5B25">
        <w:t>его опубликования</w:t>
      </w:r>
      <w:r>
        <w:t>, обнародования</w:t>
      </w:r>
      <w:r w:rsidRPr="009F5B25">
        <w:t xml:space="preserve"> и распространяется на правоотношения, возникшие с 1</w:t>
      </w:r>
      <w:r w:rsidR="00326685">
        <w:t xml:space="preserve"> сентября </w:t>
      </w:r>
      <w:r w:rsidRPr="009F5B25">
        <w:t>20</w:t>
      </w:r>
      <w:r w:rsidRPr="00D83B12">
        <w:t>20</w:t>
      </w:r>
      <w:r w:rsidRPr="009F5B25">
        <w:t xml:space="preserve"> г</w:t>
      </w:r>
      <w:r>
        <w:t>ода.</w:t>
      </w:r>
    </w:p>
    <w:p w:rsidR="005B6532" w:rsidRPr="00B16D5C" w:rsidRDefault="005B6532" w:rsidP="005B6532"/>
    <w:p w:rsidR="005B6532" w:rsidRDefault="003742D3" w:rsidP="003742D3">
      <w:r>
        <w:t xml:space="preserve">Глава Тимошинского </w:t>
      </w:r>
    </w:p>
    <w:p w:rsidR="003742D3" w:rsidRDefault="003742D3" w:rsidP="003742D3">
      <w:pPr>
        <w:rPr>
          <w:sz w:val="22"/>
          <w:szCs w:val="22"/>
        </w:rPr>
      </w:pPr>
      <w:r>
        <w:t>сельского поселения                                                               Ю.Н. Замащикова</w:t>
      </w: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326685">
      <w:pPr>
        <w:rPr>
          <w:sz w:val="22"/>
          <w:szCs w:val="22"/>
        </w:rPr>
      </w:pPr>
    </w:p>
    <w:p w:rsidR="00326685" w:rsidRDefault="00326685" w:rsidP="00326685">
      <w:pPr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AD339C" w:rsidRDefault="00C43471" w:rsidP="00C43471">
      <w:pPr>
        <w:jc w:val="right"/>
      </w:pPr>
      <w:r>
        <w:rPr>
          <w:sz w:val="22"/>
          <w:szCs w:val="22"/>
        </w:rPr>
        <w:lastRenderedPageBreak/>
        <w:t>Утверждено</w:t>
      </w:r>
    </w:p>
    <w:p w:rsidR="008A7E6C" w:rsidRDefault="00C43471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AD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8A7E6C" w:rsidRDefault="003742D3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Тимошинского</w:t>
      </w:r>
      <w:r w:rsidR="008A7E6C">
        <w:rPr>
          <w:sz w:val="22"/>
          <w:szCs w:val="22"/>
        </w:rPr>
        <w:t xml:space="preserve"> сельского поселения</w:t>
      </w:r>
    </w:p>
    <w:p w:rsidR="00252A8F" w:rsidRPr="00AD339C" w:rsidRDefault="00C43471" w:rsidP="00C4347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742D3">
        <w:rPr>
          <w:sz w:val="22"/>
          <w:szCs w:val="22"/>
        </w:rPr>
        <w:t xml:space="preserve">. </w:t>
      </w:r>
      <w:r w:rsidR="00326685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8A7E6C">
        <w:rPr>
          <w:sz w:val="22"/>
          <w:szCs w:val="22"/>
        </w:rPr>
        <w:t>20</w:t>
      </w:r>
      <w:r w:rsidRPr="00AD339C">
        <w:rPr>
          <w:sz w:val="22"/>
          <w:szCs w:val="22"/>
        </w:rPr>
        <w:t>г. №</w:t>
      </w:r>
    </w:p>
    <w:p w:rsidR="00C43471" w:rsidRDefault="00C43471" w:rsidP="00252A8F">
      <w:pPr>
        <w:jc w:val="center"/>
        <w:rPr>
          <w:b/>
          <w:sz w:val="22"/>
          <w:szCs w:val="22"/>
        </w:rPr>
      </w:pPr>
    </w:p>
    <w:p w:rsidR="00F9279D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ПОЛОЖЕНИЕ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 ОПЛАТЕ ТРУДА РАБОТНИКОВ МУНИЦИПАЛЬН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КАЗЕНН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УЧРЕЖДЕНИ</w:t>
      </w:r>
      <w:r w:rsidR="008A7E6C">
        <w:rPr>
          <w:b/>
          <w:sz w:val="22"/>
          <w:szCs w:val="22"/>
        </w:rPr>
        <w:t>Я</w:t>
      </w:r>
      <w:r w:rsidRPr="00AD339C">
        <w:rPr>
          <w:b/>
          <w:sz w:val="22"/>
          <w:szCs w:val="22"/>
        </w:rPr>
        <w:t xml:space="preserve"> </w:t>
      </w:r>
      <w:r w:rsidR="003742D3">
        <w:rPr>
          <w:b/>
          <w:sz w:val="22"/>
          <w:szCs w:val="22"/>
        </w:rPr>
        <w:t xml:space="preserve">ТИМОШИНСКИЙ </w:t>
      </w:r>
      <w:r w:rsidR="008A7E6C">
        <w:rPr>
          <w:b/>
          <w:sz w:val="22"/>
          <w:szCs w:val="22"/>
        </w:rPr>
        <w:t xml:space="preserve"> </w:t>
      </w:r>
      <w:r w:rsidRPr="00AD339C">
        <w:rPr>
          <w:b/>
          <w:sz w:val="22"/>
          <w:szCs w:val="22"/>
        </w:rPr>
        <w:t>КУЛЬТУР</w:t>
      </w:r>
      <w:r w:rsidR="003742D3">
        <w:rPr>
          <w:b/>
          <w:sz w:val="22"/>
          <w:szCs w:val="22"/>
        </w:rPr>
        <w:t>НО-ИНФОРМАЦИОННЫЙ ЦЕНТР «СИБИРЯЧКА</w:t>
      </w:r>
      <w:r w:rsidR="008A7E6C">
        <w:rPr>
          <w:b/>
          <w:sz w:val="22"/>
          <w:szCs w:val="22"/>
        </w:rPr>
        <w:t xml:space="preserve">», ПОДВЕДОМСТВЕННОГО АДМИНИСТРАЦИИ </w:t>
      </w:r>
      <w:r w:rsidR="003742D3">
        <w:rPr>
          <w:b/>
          <w:sz w:val="22"/>
          <w:szCs w:val="22"/>
        </w:rPr>
        <w:t>ТИМОШИНСКОГО</w:t>
      </w:r>
      <w:r w:rsidR="008A7E6C">
        <w:rPr>
          <w:b/>
          <w:sz w:val="22"/>
          <w:szCs w:val="22"/>
        </w:rPr>
        <w:t xml:space="preserve"> МУНИЦИПАЛЬНОГО ОБРАЗОВАНИЯ</w:t>
      </w:r>
      <w:r w:rsidRPr="00AD339C">
        <w:rPr>
          <w:b/>
          <w:sz w:val="22"/>
          <w:szCs w:val="22"/>
        </w:rPr>
        <w:t xml:space="preserve">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ОБЩИЕ ПОЛОЖЕНИЯ</w:t>
      </w:r>
    </w:p>
    <w:p w:rsidR="00252A8F" w:rsidRPr="00AD339C" w:rsidRDefault="00252A8F" w:rsidP="00252A8F">
      <w:pPr>
        <w:jc w:val="center"/>
        <w:rPr>
          <w:sz w:val="22"/>
          <w:szCs w:val="22"/>
        </w:rPr>
      </w:pPr>
    </w:p>
    <w:p w:rsidR="00540F50" w:rsidRDefault="00252A8F" w:rsidP="0041501C">
      <w:pPr>
        <w:ind w:firstLine="709"/>
        <w:jc w:val="both"/>
      </w:pPr>
      <w:r w:rsidRPr="00CA6FC7">
        <w:t>1. Настоящее положение об оплате труда работников муниципальн</w:t>
      </w:r>
      <w:r w:rsidR="008A7E6C">
        <w:t>ого</w:t>
      </w:r>
      <w:r w:rsidRPr="00CA6FC7">
        <w:t xml:space="preserve"> казенн</w:t>
      </w:r>
      <w:r w:rsidR="008A7E6C">
        <w:t>ого</w:t>
      </w:r>
      <w:r w:rsidRPr="00CA6FC7">
        <w:t xml:space="preserve"> учреждени</w:t>
      </w:r>
      <w:r w:rsidR="008A7E6C">
        <w:t xml:space="preserve">я </w:t>
      </w:r>
      <w:proofErr w:type="spellStart"/>
      <w:r w:rsidR="003742D3">
        <w:t>Тимошинский</w:t>
      </w:r>
      <w:proofErr w:type="spellEnd"/>
      <w:r w:rsidR="008A7E6C">
        <w:t xml:space="preserve"> культурно-информационный цент «</w:t>
      </w:r>
      <w:r w:rsidR="003742D3">
        <w:t>Сибирячка</w:t>
      </w:r>
      <w:r w:rsidR="008A7E6C">
        <w:t xml:space="preserve">», подведомственного администрации </w:t>
      </w:r>
      <w:r w:rsidR="003742D3">
        <w:t>Тимошинского</w:t>
      </w:r>
      <w:r w:rsidR="008A7E6C">
        <w:t xml:space="preserve"> муниципального образования</w:t>
      </w:r>
      <w:r w:rsidRPr="00CA6FC7">
        <w:t xml:space="preserve"> (далее - Положение), разработано в соответствии </w:t>
      </w:r>
      <w:proofErr w:type="gramStart"/>
      <w:r w:rsidRPr="00CA6FC7">
        <w:t>с</w:t>
      </w:r>
      <w:proofErr w:type="gramEnd"/>
      <w:r w:rsidR="00540F50">
        <w:t>: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540F50" w:rsidRDefault="0010637C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50" w:rsidRPr="00540F50">
        <w:rPr>
          <w:rFonts w:ascii="Times New Roman" w:hAnsi="Times New Roman"/>
          <w:sz w:val="24"/>
          <w:szCs w:val="24"/>
        </w:rPr>
        <w:t>Законо</w:t>
      </w:r>
      <w:r w:rsidR="00110DB1">
        <w:rPr>
          <w:rFonts w:ascii="Times New Roman" w:hAnsi="Times New Roman"/>
          <w:sz w:val="24"/>
          <w:szCs w:val="24"/>
        </w:rPr>
        <w:t>м Российской Федерации от 09 октября 1992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№3612-I «Основы законодательства Российской Федерации о культуре»;</w:t>
      </w:r>
    </w:p>
    <w:p w:rsidR="00540F50" w:rsidRPr="00540F50" w:rsidRDefault="00110DB1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1994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№78-ФЗ «О библиотечном деле»;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</w:t>
      </w:r>
      <w:r w:rsidR="00110DB1">
        <w:rPr>
          <w:rFonts w:ascii="Times New Roman" w:hAnsi="Times New Roman"/>
          <w:sz w:val="24"/>
          <w:szCs w:val="24"/>
        </w:rPr>
        <w:t xml:space="preserve">я Российской Федерации от 31августа </w:t>
      </w:r>
      <w:r w:rsidRPr="00540F50">
        <w:rPr>
          <w:rFonts w:ascii="Times New Roman" w:hAnsi="Times New Roman"/>
          <w:sz w:val="24"/>
          <w:szCs w:val="24"/>
        </w:rPr>
        <w:t>2007</w:t>
      </w:r>
      <w:r w:rsidR="00110DB1">
        <w:rPr>
          <w:rFonts w:ascii="Times New Roman" w:hAnsi="Times New Roman"/>
          <w:sz w:val="24"/>
          <w:szCs w:val="24"/>
        </w:rPr>
        <w:t xml:space="preserve"> </w:t>
      </w:r>
      <w:r w:rsidRPr="00540F50">
        <w:rPr>
          <w:rFonts w:ascii="Times New Roman" w:hAnsi="Times New Roman"/>
          <w:sz w:val="24"/>
          <w:szCs w:val="24"/>
        </w:rPr>
        <w:t>г</w:t>
      </w:r>
      <w:r w:rsidR="00110DB1">
        <w:rPr>
          <w:rFonts w:ascii="Times New Roman" w:hAnsi="Times New Roman"/>
          <w:sz w:val="24"/>
          <w:szCs w:val="24"/>
        </w:rPr>
        <w:t>ода</w:t>
      </w:r>
      <w:r w:rsidRPr="00540F50">
        <w:rPr>
          <w:rFonts w:ascii="Times New Roman" w:hAnsi="Times New Roman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540F50" w:rsidRDefault="00540F50" w:rsidP="0010637C">
      <w:pPr>
        <w:autoSpaceDE w:val="0"/>
        <w:autoSpaceDN w:val="0"/>
        <w:adjustRightInd w:val="0"/>
        <w:ind w:firstLine="567"/>
        <w:jc w:val="both"/>
      </w:pPr>
      <w:r w:rsidRPr="00540F50">
        <w:t xml:space="preserve">- </w:t>
      </w:r>
      <w:hyperlink r:id="rId8" w:history="1">
        <w:r w:rsidRPr="00540F50">
          <w:t>приказом</w:t>
        </w:r>
      </w:hyperlink>
      <w:r w:rsidRPr="00540F50">
        <w:t xml:space="preserve"> Министерства здравоохранения и социального развития Российской Федерации от 29</w:t>
      </w:r>
      <w:r w:rsidR="00110DB1">
        <w:t xml:space="preserve"> декабря </w:t>
      </w:r>
      <w:r w:rsidRPr="00540F50">
        <w:t>2007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№822 "Об утверждении Перечня видов выплат компенсационного характера в федеральных бюджетных, автономных, казённых учреждениях и разъяснения о порядке установления выплат компенсационного характера в этих учреждениях";</w:t>
      </w:r>
    </w:p>
    <w:p w:rsidR="00540F50" w:rsidRPr="00540F50" w:rsidRDefault="00540F50" w:rsidP="0010637C">
      <w:pPr>
        <w:autoSpaceDE w:val="0"/>
        <w:autoSpaceDN w:val="0"/>
        <w:adjustRightInd w:val="0"/>
        <w:ind w:firstLine="567"/>
        <w:jc w:val="both"/>
      </w:pPr>
      <w:r w:rsidRPr="00540F50">
        <w:t xml:space="preserve">- </w:t>
      </w:r>
      <w:hyperlink r:id="rId9" w:history="1">
        <w:r w:rsidRPr="00540F50">
          <w:t>приказом</w:t>
        </w:r>
      </w:hyperlink>
      <w:r w:rsidRPr="00540F50">
        <w:t xml:space="preserve"> Министерства здравоохранения и социального развития Российской Федерации от 29</w:t>
      </w:r>
      <w:r w:rsidR="00110DB1">
        <w:t xml:space="preserve"> декабря </w:t>
      </w:r>
      <w:r w:rsidRPr="00540F50">
        <w:t>2007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№818 "Об утверждении Перечня видов выплат стимулирующего характера в федеральных бюджетных, автономных, казённых учреждениях и разъяснения о порядке установления выплат стимулирующего характера в этих учреждениях";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Default="00540F50" w:rsidP="0010637C">
      <w:pPr>
        <w:ind w:firstLine="567"/>
        <w:jc w:val="both"/>
      </w:pPr>
      <w:r w:rsidRPr="00540F50">
        <w:t>- постановлением Конституционного Суда Российской Федерации от 07</w:t>
      </w:r>
      <w:r w:rsidR="00110DB1">
        <w:t xml:space="preserve"> декабря </w:t>
      </w:r>
      <w:r w:rsidRPr="00540F50">
        <w:t>2017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540F50">
        <w:t>Дейде</w:t>
      </w:r>
      <w:r w:rsidR="00B56F0A">
        <w:t>й</w:t>
      </w:r>
      <w:proofErr w:type="spellEnd"/>
      <w:r w:rsidR="00B56F0A">
        <w:t xml:space="preserve">, Н.А. </w:t>
      </w:r>
      <w:proofErr w:type="spellStart"/>
      <w:r w:rsidR="00B56F0A">
        <w:t>Капуриной</w:t>
      </w:r>
      <w:proofErr w:type="spellEnd"/>
      <w:r w:rsidR="00B56F0A">
        <w:t xml:space="preserve"> и И.Я. </w:t>
      </w:r>
      <w:proofErr w:type="spellStart"/>
      <w:r w:rsidR="00B56F0A">
        <w:t>Кураш</w:t>
      </w:r>
      <w:proofErr w:type="spellEnd"/>
      <w:r w:rsidR="00B56F0A">
        <w:t>";</w:t>
      </w:r>
    </w:p>
    <w:p w:rsidR="00B56F0A" w:rsidRDefault="00B56F0A" w:rsidP="0010637C">
      <w:pPr>
        <w:ind w:firstLine="567"/>
        <w:jc w:val="both"/>
      </w:pPr>
      <w:r>
        <w:t>- приказом Министерства труда и заня</w:t>
      </w:r>
      <w:r w:rsidR="00110DB1">
        <w:t xml:space="preserve">тости Иркутской области от 30 ноября </w:t>
      </w:r>
      <w:r>
        <w:t>2018</w:t>
      </w:r>
      <w:r w:rsidR="00110DB1">
        <w:t xml:space="preserve"> </w:t>
      </w:r>
      <w:r>
        <w:t>г</w:t>
      </w:r>
      <w:r w:rsidR="00110DB1">
        <w:t>ода</w:t>
      </w:r>
      <w: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CA6FC7" w:rsidRDefault="001D6089" w:rsidP="0041501C">
      <w:pPr>
        <w:ind w:firstLine="709"/>
        <w:jc w:val="both"/>
      </w:pPr>
      <w:r>
        <w:t>Настоящее положение</w:t>
      </w:r>
      <w:r w:rsidR="00252A8F" w:rsidRPr="00CA6FC7">
        <w:t xml:space="preserve"> определяет систему оплаты труда и </w:t>
      </w:r>
      <w:proofErr w:type="gramStart"/>
      <w:r w:rsidR="00252A8F" w:rsidRPr="00CA6FC7">
        <w:t>устанавливает условия</w:t>
      </w:r>
      <w:proofErr w:type="gramEnd"/>
      <w:r w:rsidR="00252A8F" w:rsidRPr="00CA6FC7">
        <w:t xml:space="preserve"> оплаты труда работников </w:t>
      </w:r>
      <w:r w:rsidR="008A7E6C" w:rsidRPr="00CA6FC7">
        <w:t>муниципальн</w:t>
      </w:r>
      <w:r w:rsidR="008A7E6C">
        <w:t>ого</w:t>
      </w:r>
      <w:r w:rsidR="008A7E6C" w:rsidRPr="00CA6FC7">
        <w:t xml:space="preserve"> казенн</w:t>
      </w:r>
      <w:r w:rsidR="008A7E6C">
        <w:t>ого</w:t>
      </w:r>
      <w:r w:rsidR="008A7E6C" w:rsidRPr="00CA6FC7">
        <w:t xml:space="preserve"> учреждени</w:t>
      </w:r>
      <w:r w:rsidR="008A7E6C">
        <w:t xml:space="preserve">я </w:t>
      </w:r>
      <w:proofErr w:type="spellStart"/>
      <w:r w:rsidR="003742D3">
        <w:t>Тимошинский</w:t>
      </w:r>
      <w:proofErr w:type="spellEnd"/>
      <w:r w:rsidR="008A7E6C">
        <w:t xml:space="preserve"> кул</w:t>
      </w:r>
      <w:r w:rsidR="003742D3">
        <w:t>ьтурно-информационный цент «Сибирячка</w:t>
      </w:r>
      <w:r w:rsidR="008A7E6C">
        <w:t xml:space="preserve">», подведомственного администрации </w:t>
      </w:r>
      <w:r w:rsidR="003742D3">
        <w:t>Тимошинского</w:t>
      </w:r>
      <w:r w:rsidR="008A7E6C">
        <w:t xml:space="preserve"> муниципального образования</w:t>
      </w:r>
      <w:r w:rsidR="008A7E6C" w:rsidRPr="00CA6FC7">
        <w:t xml:space="preserve"> </w:t>
      </w:r>
      <w:r w:rsidR="00252A8F" w:rsidRPr="00CA6FC7">
        <w:t>(далее – учреждени</w:t>
      </w:r>
      <w:r w:rsidR="00EE46EA">
        <w:t>е</w:t>
      </w:r>
      <w:r w:rsidR="00252A8F" w:rsidRPr="00CA6FC7">
        <w:t>).</w:t>
      </w:r>
    </w:p>
    <w:p w:rsidR="00252A8F" w:rsidRPr="00CA6FC7" w:rsidRDefault="00252A8F" w:rsidP="0041501C">
      <w:pPr>
        <w:ind w:firstLine="709"/>
        <w:jc w:val="both"/>
      </w:pPr>
      <w:r w:rsidRPr="00CA6FC7">
        <w:t>2. Система оплаты труда работников учреждени</w:t>
      </w:r>
      <w:r w:rsidR="00EE46EA">
        <w:t>я</w:t>
      </w:r>
      <w:r w:rsidRPr="00CA6FC7">
        <w:t xml:space="preserve">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компенсационного характера (далее – компенсационные </w:t>
      </w:r>
      <w:r w:rsidRPr="00CA6FC7">
        <w:lastRenderedPageBreak/>
        <w:t xml:space="preserve">выплаты), систему выплат стимулирующего характера (далее – стимулирующие выплаты), </w:t>
      </w:r>
      <w:r w:rsidR="008F378C" w:rsidRPr="00CA6FC7">
        <w:t>а также</w:t>
      </w:r>
      <w:r w:rsidRPr="00CA6FC7">
        <w:t xml:space="preserve"> систему премирования.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3. Размер должностного оклада работника определяется путем суммирования минимального оклада, произведения минимального оклада и повышающего коэффициента к минимальному окладу (далее – повышающий коэффициент).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</w:t>
      </w:r>
      <w:r w:rsidR="00EE46EA">
        <w:t>я</w:t>
      </w:r>
      <w:r w:rsidRPr="00CA6FC7">
        <w:t>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252A8F" w:rsidRPr="00CA6FC7" w:rsidRDefault="00252A8F" w:rsidP="0041501C">
      <w:pPr>
        <w:tabs>
          <w:tab w:val="left" w:pos="540"/>
        </w:tabs>
        <w:ind w:firstLine="709"/>
        <w:jc w:val="both"/>
      </w:pPr>
      <w:r w:rsidRPr="00CA6FC7">
        <w:t xml:space="preserve">а) </w:t>
      </w:r>
      <w:hyperlink r:id="rId10" w:history="1">
        <w:r w:rsidRPr="00CA6FC7">
          <w:rPr>
            <w:color w:val="0000FF"/>
          </w:rPr>
          <w:t xml:space="preserve"> </w:t>
        </w:r>
        <w:r w:rsidRPr="00CA6FC7"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CA6FC7">
        <w:t>»;</w:t>
      </w:r>
    </w:p>
    <w:p w:rsidR="00252A8F" w:rsidRPr="00CA6FC7" w:rsidRDefault="00252A8F" w:rsidP="0041501C">
      <w:pPr>
        <w:tabs>
          <w:tab w:val="left" w:pos="540"/>
        </w:tabs>
        <w:ind w:firstLine="709"/>
        <w:jc w:val="both"/>
      </w:pPr>
      <w:r w:rsidRPr="00CA6FC7">
        <w:t xml:space="preserve">в) </w:t>
      </w:r>
      <w:hyperlink r:id="rId11" w:history="1">
        <w:r w:rsidRPr="00CA6FC7">
          <w:rPr>
            <w:iCs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CA6FC7">
        <w:rPr>
          <w:iCs/>
        </w:rPr>
        <w:t>»;</w:t>
      </w:r>
    </w:p>
    <w:p w:rsidR="00252A8F" w:rsidRPr="00CA6FC7" w:rsidRDefault="00252A8F" w:rsidP="0041501C">
      <w:pPr>
        <w:tabs>
          <w:tab w:val="left" w:pos="540"/>
        </w:tabs>
        <w:ind w:firstLine="709"/>
        <w:jc w:val="both"/>
      </w:pPr>
      <w:r w:rsidRPr="00CA6FC7">
        <w:rPr>
          <w:iCs/>
        </w:rPr>
        <w:t>г)</w:t>
      </w:r>
      <w:hyperlink r:id="rId12" w:history="1">
        <w:r w:rsidR="00110DB1">
          <w:rPr>
            <w:iCs/>
          </w:rPr>
          <w:t xml:space="preserve"> от 29 мая </w:t>
        </w:r>
        <w:r w:rsidR="00CA6FC7">
          <w:rPr>
            <w:iCs/>
          </w:rPr>
          <w:t>2008 года №</w:t>
        </w:r>
        <w:r w:rsidRPr="00CA6FC7">
          <w:rPr>
            <w:iCs/>
          </w:rPr>
          <w:t>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CA6FC7">
        <w:rPr>
          <w:iCs/>
        </w:rPr>
        <w:t>».</w:t>
      </w:r>
    </w:p>
    <w:p w:rsidR="00252A8F" w:rsidRPr="00243E0D" w:rsidRDefault="00252A8F" w:rsidP="00243E0D">
      <w:pPr>
        <w:ind w:firstLine="708"/>
        <w:jc w:val="both"/>
      </w:pPr>
      <w:r w:rsidRPr="00CA6FC7"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  <w:r w:rsidR="000076D2" w:rsidRPr="000076D2">
        <w:t xml:space="preserve"> </w:t>
      </w:r>
      <w:r w:rsidR="000076D2" w:rsidRPr="00243E0D">
        <w:t xml:space="preserve">Наименования должностей являются обобщающими, в штатном расписании допускается их конкретизация через указание на выполняемые функции.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243E0D">
        <w:t>Размеры повышающих коэффициентов</w:t>
      </w:r>
      <w:r w:rsidRPr="00CA6FC7">
        <w:t xml:space="preserve">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6.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8. Не допускается не</w:t>
      </w:r>
      <w:r w:rsidR="00D97BCC" w:rsidRPr="00CA6FC7">
        <w:t xml:space="preserve"> </w:t>
      </w:r>
      <w:r w:rsidRPr="00CA6FC7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CA6FC7">
        <w:rPr>
          <w:lang w:val="en-US"/>
        </w:rPr>
        <w:t>IV</w:t>
      </w:r>
      <w:r w:rsidRPr="00CA6FC7">
        <w:t xml:space="preserve">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10. Условия оплаты труда работников указываются в трудовых договорах.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CA6FC7">
        <w:lastRenderedPageBreak/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CA6FC7" w:rsidRDefault="00252A8F" w:rsidP="0041501C">
      <w:pPr>
        <w:ind w:firstLine="709"/>
        <w:jc w:val="both"/>
      </w:pPr>
      <w:r w:rsidRPr="00CA6FC7"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12. Оплата труда работников производится в пределах бюджетных ассигнований, предусмотренных в бюджете </w:t>
      </w:r>
      <w:r w:rsidR="00AE51CF">
        <w:t>Тимошинского</w:t>
      </w:r>
      <w:r w:rsidR="00EE46EA">
        <w:t xml:space="preserve"> сельского поселения </w:t>
      </w:r>
      <w:r w:rsidRPr="00CA6FC7">
        <w:t>на соответствующий финансовый год.</w:t>
      </w:r>
    </w:p>
    <w:p w:rsidR="00252A8F" w:rsidRPr="00CA6FC7" w:rsidRDefault="00243E0D" w:rsidP="0041501C">
      <w:pPr>
        <w:ind w:firstLine="709"/>
        <w:jc w:val="both"/>
      </w:pPr>
      <w:r>
        <w:t>Муниципальные казенные</w:t>
      </w:r>
      <w:r w:rsidR="00252A8F" w:rsidRPr="00CA6FC7"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E7454C" w:rsidRDefault="00E7454C" w:rsidP="00C55A4A">
      <w:pPr>
        <w:ind w:firstLine="709"/>
        <w:jc w:val="both"/>
      </w:pPr>
      <w:r>
        <w:t>1</w:t>
      </w:r>
      <w:r w:rsidR="00EE46EA">
        <w:t>3</w:t>
      </w:r>
      <w:r>
        <w:t>.Профессиональные квалификационные группы</w:t>
      </w:r>
      <w:r w:rsidR="00626986" w:rsidRPr="00626986">
        <w:t xml:space="preserve"> (</w:t>
      </w:r>
      <w:r w:rsidR="00626986">
        <w:t>далее</w:t>
      </w:r>
      <w:r w:rsidR="00626986" w:rsidRPr="00626986">
        <w:t xml:space="preserve"> </w:t>
      </w:r>
      <w:r w:rsidR="00626986">
        <w:t>–</w:t>
      </w:r>
      <w:r w:rsidR="00626986" w:rsidRPr="00626986">
        <w:t xml:space="preserve"> </w:t>
      </w:r>
      <w:r w:rsidR="00626986">
        <w:t>ПКГ)</w:t>
      </w:r>
      <w:r>
        <w:t xml:space="preserve"> должностей и базовые размеры окладов (ставок) работников </w:t>
      </w:r>
      <w:r w:rsidR="00EE46EA" w:rsidRPr="00CA6FC7">
        <w:t>муниципальн</w:t>
      </w:r>
      <w:r w:rsidR="00EE46EA">
        <w:t>ого</w:t>
      </w:r>
      <w:r w:rsidR="00EE46EA" w:rsidRPr="00CA6FC7">
        <w:t xml:space="preserve"> казенн</w:t>
      </w:r>
      <w:r w:rsidR="00EE46EA">
        <w:t>ого</w:t>
      </w:r>
      <w:r w:rsidR="00EE46EA" w:rsidRPr="00CA6FC7">
        <w:t xml:space="preserve"> учреждени</w:t>
      </w:r>
      <w:r w:rsidR="00EE46EA">
        <w:t xml:space="preserve">я </w:t>
      </w:r>
      <w:proofErr w:type="spellStart"/>
      <w:r w:rsidR="00AE51CF">
        <w:t>Тимошинский</w:t>
      </w:r>
      <w:proofErr w:type="spellEnd"/>
      <w:r w:rsidR="00AE51CF">
        <w:t xml:space="preserve"> </w:t>
      </w:r>
      <w:r w:rsidR="00EE46EA">
        <w:t xml:space="preserve"> кул</w:t>
      </w:r>
      <w:r w:rsidR="00AE51CF">
        <w:t>ьтурно-информационный цент «Сибирячка</w:t>
      </w:r>
      <w:r w:rsidR="00EE46EA">
        <w:t xml:space="preserve">», подведомственного администрации </w:t>
      </w:r>
      <w:r w:rsidR="00AE51CF">
        <w:t>Тимошинского</w:t>
      </w:r>
      <w:r w:rsidR="00EE46EA">
        <w:t xml:space="preserve"> муниципального образования </w:t>
      </w:r>
      <w:r>
        <w:t>в соответствии с Приложением 1 к настоящему Положению.</w:t>
      </w:r>
    </w:p>
    <w:p w:rsidR="00626986" w:rsidRPr="00CA6FC7" w:rsidRDefault="00626986" w:rsidP="00C55A4A">
      <w:pPr>
        <w:ind w:firstLine="709"/>
        <w:jc w:val="both"/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ПОРЯДОК И УСЛОВИЯ ОПЛАТЫ ТРУДА РАБОТНИКОВ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Подраздел 1.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ОСНОВНЫЕ УСЛОВИЯ ОПЛАТЫ ТРУДА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CA6FC7" w:rsidRDefault="000E5A53" w:rsidP="0041501C">
      <w:pPr>
        <w:ind w:firstLine="709"/>
        <w:jc w:val="both"/>
      </w:pPr>
      <w:r>
        <w:rPr>
          <w:sz w:val="22"/>
          <w:szCs w:val="22"/>
        </w:rPr>
        <w:t>1</w:t>
      </w:r>
      <w:r w:rsidR="00252A8F" w:rsidRPr="00CA6FC7">
        <w:t xml:space="preserve">. Размеры должностных окладов (далее </w:t>
      </w:r>
      <w:r w:rsidR="00626986">
        <w:t xml:space="preserve">– </w:t>
      </w:r>
      <w:r w:rsidR="00252A8F" w:rsidRPr="00CA6FC7">
        <w:t>окладов) работников устанавливаются руководител</w:t>
      </w:r>
      <w:r w:rsidR="009C10AB">
        <w:t>ем</w:t>
      </w:r>
      <w:r w:rsidR="00252A8F" w:rsidRPr="00CA6FC7">
        <w:t xml:space="preserve"> учреждени</w:t>
      </w:r>
      <w:r w:rsidR="009C10AB">
        <w:t>я</w:t>
      </w:r>
      <w:r w:rsidR="00252A8F" w:rsidRPr="00CA6FC7">
        <w:t xml:space="preserve"> на основе минимальных окладов, установленных по занимаемым ими должностям специалистов, служащих и профессиям рабочих, отнесенным к соответствующим ПКГ. </w:t>
      </w:r>
    </w:p>
    <w:p w:rsidR="00252A8F" w:rsidRPr="00CA6FC7" w:rsidRDefault="00452C89" w:rsidP="0041501C">
      <w:pPr>
        <w:tabs>
          <w:tab w:val="left" w:pos="540"/>
        </w:tabs>
        <w:ind w:firstLine="709"/>
        <w:jc w:val="both"/>
      </w:pPr>
      <w:r w:rsidRPr="00CA6FC7">
        <w:t>2</w:t>
      </w:r>
      <w:r w:rsidR="00252A8F" w:rsidRPr="00CA6FC7">
        <w:t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CA6FC7" w:rsidRDefault="00626986" w:rsidP="0051427B">
      <w:pPr>
        <w:ind w:firstLine="708"/>
        <w:jc w:val="both"/>
      </w:pPr>
      <w:r>
        <w:t>3</w:t>
      </w:r>
      <w:r w:rsidR="00D24DA3">
        <w:t xml:space="preserve">. </w:t>
      </w:r>
      <w:r w:rsidR="00F909A8" w:rsidRPr="00CA6FC7">
        <w:t>Заработная плата ра</w:t>
      </w:r>
      <w:r>
        <w:t>ботников списочного состава</w:t>
      </w:r>
      <w:r w:rsidR="0033506A" w:rsidRPr="00CA6FC7">
        <w:t>,</w:t>
      </w:r>
      <w:r w:rsidR="00F909A8" w:rsidRPr="00CA6FC7">
        <w:t xml:space="preserve"> </w:t>
      </w:r>
      <w:r w:rsidR="002269AD" w:rsidRPr="00CA6FC7">
        <w:t>на</w:t>
      </w:r>
      <w:r w:rsidR="0033506A" w:rsidRPr="00CA6FC7">
        <w:t xml:space="preserve"> которых распространяется действие линейки средней заработной платы, рассчитывается по формуле</w:t>
      </w:r>
      <w:r w:rsidR="00F909A8" w:rsidRPr="00CA6FC7">
        <w:t>: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proofErr w:type="gramStart"/>
      <w:r w:rsidRPr="00CA6FC7">
        <w:t>Вс</w:t>
      </w:r>
      <w:proofErr w:type="spellEnd"/>
      <w:proofErr w:type="gramEnd"/>
      <w:r w:rsidRPr="00CA6FC7">
        <w:t xml:space="preserve"> + </w:t>
      </w:r>
      <w:proofErr w:type="spellStart"/>
      <w:r w:rsidRPr="00CA6FC7">
        <w:t>Во</w:t>
      </w:r>
      <w:r w:rsidR="00F1515B">
        <w:t>+ПК</w:t>
      </w:r>
      <w:proofErr w:type="spellEnd"/>
      <w:r w:rsidRPr="00CA6FC7">
        <w:t xml:space="preserve">)* </w:t>
      </w:r>
      <w:proofErr w:type="spellStart"/>
      <w:r w:rsidRPr="00CA6FC7">
        <w:t>Кр</w:t>
      </w:r>
      <w:proofErr w:type="spellEnd"/>
      <w:r w:rsidR="00F1515B">
        <w:t xml:space="preserve"> +</w:t>
      </w:r>
      <w:proofErr w:type="spellStart"/>
      <w:r w:rsidR="00F1515B">
        <w:t>Св</w:t>
      </w:r>
      <w:proofErr w:type="spellEnd"/>
      <w:r w:rsidRPr="00CA6FC7">
        <w:t>, где</w:t>
      </w:r>
    </w:p>
    <w:p w:rsidR="00F909A8" w:rsidRPr="00CA6FC7" w:rsidRDefault="00F909A8" w:rsidP="0041501C">
      <w:pPr>
        <w:ind w:firstLine="709"/>
        <w:jc w:val="both"/>
      </w:pPr>
      <w:r w:rsidRPr="00CA6FC7">
        <w:t>ЗП – заработная плата,</w:t>
      </w:r>
    </w:p>
    <w:p w:rsidR="00C87D3B" w:rsidRPr="00CA6FC7" w:rsidRDefault="00F909A8" w:rsidP="00C87D3B">
      <w:pPr>
        <w:ind w:firstLine="709"/>
        <w:jc w:val="both"/>
      </w:pPr>
      <w:r w:rsidRPr="00CA6FC7">
        <w:t>ДО – должностной оклад,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Кв</w:t>
      </w:r>
      <w:proofErr w:type="spellEnd"/>
      <w:r w:rsidRPr="00CA6FC7">
        <w:t xml:space="preserve"> </w:t>
      </w:r>
      <w:r w:rsidR="00326685" w:rsidRPr="00CA6FC7">
        <w:t>–</w:t>
      </w:r>
      <w:r w:rsidRPr="00CA6FC7">
        <w:t xml:space="preserve"> компенсационные выплаты,</w:t>
      </w:r>
    </w:p>
    <w:p w:rsidR="00F909A8" w:rsidRPr="00CA6FC7" w:rsidRDefault="00F909A8" w:rsidP="0041501C">
      <w:pPr>
        <w:ind w:firstLine="709"/>
        <w:jc w:val="both"/>
      </w:pPr>
      <w:proofErr w:type="spellStart"/>
      <w:r w:rsidRPr="00CA6FC7">
        <w:t>Вс</w:t>
      </w:r>
      <w:proofErr w:type="spellEnd"/>
      <w:r w:rsidRPr="00CA6FC7">
        <w:t xml:space="preserve"> – выплаты за </w:t>
      </w:r>
      <w:r w:rsidR="009C47D7" w:rsidRPr="00CA6FC7">
        <w:t>ст</w:t>
      </w:r>
      <w:r w:rsidRPr="00CA6FC7">
        <w:t>аж работы</w:t>
      </w:r>
      <w:r w:rsidR="00086BF0" w:rsidRPr="00CA6FC7">
        <w:t xml:space="preserve"> в учреждениях</w:t>
      </w:r>
      <w:r w:rsidR="00255150" w:rsidRPr="00CA6FC7">
        <w:t xml:space="preserve"> культуры</w:t>
      </w:r>
      <w:r w:rsidRPr="00CA6FC7">
        <w:t>,</w:t>
      </w:r>
    </w:p>
    <w:p w:rsidR="00F909A8" w:rsidRDefault="00F909A8" w:rsidP="0041501C">
      <w:pPr>
        <w:ind w:firstLine="709"/>
        <w:jc w:val="both"/>
      </w:pPr>
      <w:r w:rsidRPr="00CA6FC7">
        <w:t xml:space="preserve">Во – выплаты за </w:t>
      </w:r>
      <w:r w:rsidR="00F17C77" w:rsidRPr="00CA6FC7">
        <w:t>уровень образования</w:t>
      </w:r>
      <w:r w:rsidRPr="00CA6FC7">
        <w:t>,</w:t>
      </w:r>
    </w:p>
    <w:p w:rsidR="00F1515B" w:rsidRDefault="00F1515B" w:rsidP="00F1515B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F1515B" w:rsidRDefault="00F909A8" w:rsidP="0041501C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  <w:r w:rsidR="00326685">
        <w:t>,</w:t>
      </w:r>
    </w:p>
    <w:p w:rsidR="00C85FE8" w:rsidRDefault="00F1515B" w:rsidP="00F1515B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252A8F" w:rsidRPr="00CA6FC7" w:rsidRDefault="00626986" w:rsidP="0041501C">
      <w:pPr>
        <w:ind w:firstLine="709"/>
        <w:jc w:val="both"/>
      </w:pPr>
      <w:r>
        <w:t>4</w:t>
      </w:r>
      <w:r w:rsidR="00252A8F" w:rsidRPr="00CA6FC7">
        <w:t>. Должностной оклад работников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>ДО= МО</w:t>
      </w:r>
      <w:r w:rsidR="00626986">
        <w:t xml:space="preserve"> </w:t>
      </w:r>
      <w:r w:rsidR="00C226D9">
        <w:t>х</w:t>
      </w:r>
      <w:r w:rsidR="00626986">
        <w:t xml:space="preserve"> </w:t>
      </w:r>
      <w:r w:rsidR="00C226D9">
        <w:t>ППК</w:t>
      </w:r>
      <w:r w:rsidRPr="00CA6FC7">
        <w:t xml:space="preserve">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оклад,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оклад, </w:t>
      </w:r>
    </w:p>
    <w:p w:rsidR="009C10AB" w:rsidRPr="00626986" w:rsidRDefault="00DB548F" w:rsidP="00626986">
      <w:pPr>
        <w:ind w:firstLine="709"/>
        <w:jc w:val="both"/>
      </w:pPr>
      <w:r w:rsidRPr="00C226D9">
        <w:t>ППК- персональный повышающий коэффициент</w:t>
      </w:r>
      <w:r w:rsidR="00EC1BBD" w:rsidRPr="00C226D9">
        <w:t xml:space="preserve">  </w:t>
      </w:r>
    </w:p>
    <w:p w:rsidR="0033120D" w:rsidRDefault="0033120D" w:rsidP="0041501C">
      <w:pPr>
        <w:ind w:firstLine="709"/>
        <w:jc w:val="both"/>
      </w:pPr>
      <w: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Pr="002B09C4" w:rsidRDefault="002B09C4" w:rsidP="002B09C4">
      <w:pPr>
        <w:ind w:firstLine="709"/>
        <w:jc w:val="both"/>
      </w:pPr>
      <w:r w:rsidRPr="002B09C4">
        <w:t>5. При заключении трудовых договоров работникам устанавливается   персональный повышающий коэффициент</w:t>
      </w:r>
      <w:r w:rsidR="0065255B">
        <w:t xml:space="preserve"> к минимальному окладу</w:t>
      </w:r>
      <w:r w:rsidR="007D5A30">
        <w:t>.</w:t>
      </w:r>
      <w:r w:rsidRPr="002B09C4">
        <w:t xml:space="preserve">                    </w:t>
      </w:r>
    </w:p>
    <w:p w:rsidR="002B09C4" w:rsidRDefault="002B09C4" w:rsidP="0041501C">
      <w:pPr>
        <w:ind w:firstLine="709"/>
        <w:jc w:val="both"/>
      </w:pPr>
    </w:p>
    <w:p w:rsidR="00252A8F" w:rsidRPr="00B61736" w:rsidRDefault="007D5A30" w:rsidP="0041501C">
      <w:pPr>
        <w:ind w:firstLine="709"/>
        <w:jc w:val="both"/>
      </w:pPr>
      <w:r>
        <w:t>6</w:t>
      </w:r>
      <w:r w:rsidR="002B09C4">
        <w:t xml:space="preserve">. </w:t>
      </w:r>
      <w:r w:rsidR="00DB548F" w:rsidRPr="00B61736"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B61736"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B61736">
        <w:t xml:space="preserve">.     </w:t>
      </w:r>
    </w:p>
    <w:p w:rsidR="00252A8F" w:rsidRPr="002B09C4" w:rsidRDefault="007D5A30" w:rsidP="0041501C">
      <w:pPr>
        <w:ind w:firstLine="709"/>
        <w:jc w:val="both"/>
        <w:rPr>
          <w:strike/>
        </w:rPr>
      </w:pPr>
      <w:r>
        <w:t>7</w:t>
      </w:r>
      <w:r w:rsidR="00252A8F" w:rsidRPr="00CA6FC7">
        <w:t xml:space="preserve">. </w:t>
      </w:r>
      <w:r w:rsidR="00252A8F" w:rsidRPr="007D5A30">
        <w:t>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</w:t>
      </w:r>
      <w:r>
        <w:t>.</w:t>
      </w:r>
    </w:p>
    <w:p w:rsidR="00252A8F" w:rsidRDefault="007D5A30" w:rsidP="0041501C">
      <w:pPr>
        <w:ind w:firstLine="709"/>
        <w:jc w:val="both"/>
      </w:pPr>
      <w:r>
        <w:t>8</w:t>
      </w:r>
      <w:r w:rsidR="0065255B">
        <w:t>.</w:t>
      </w:r>
      <w:r w:rsidR="00252A8F" w:rsidRPr="00CA6FC7">
        <w:t>Работникам, впервые принятым на работу в учреждения</w:t>
      </w:r>
      <w:r w:rsidR="00526B58">
        <w:t xml:space="preserve"> (молодым специалистам)</w:t>
      </w:r>
      <w:r w:rsidR="00252A8F" w:rsidRPr="00CA6FC7">
        <w:t>,</w:t>
      </w:r>
      <w:r w:rsidR="00526B58"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CA6FC7"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5578AA" w:rsidRDefault="00526B58" w:rsidP="00526B58">
      <w:pPr>
        <w:ind w:firstLine="573"/>
        <w:jc w:val="both"/>
      </w:pPr>
      <w:r w:rsidRPr="005578AA"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5578AA" w:rsidRDefault="00526B58" w:rsidP="00526B58">
      <w:pPr>
        <w:ind w:firstLine="573"/>
        <w:jc w:val="both"/>
      </w:pPr>
      <w:r w:rsidRPr="005578AA"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5578AA" w:rsidRDefault="00526B58" w:rsidP="00526B58">
      <w:pPr>
        <w:ind w:firstLine="573"/>
        <w:jc w:val="both"/>
      </w:pPr>
      <w:r w:rsidRPr="005578AA"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CA6FC7" w:rsidRDefault="00526B58" w:rsidP="00526B58">
      <w:pPr>
        <w:ind w:firstLine="709"/>
        <w:jc w:val="both"/>
      </w:pPr>
      <w:r w:rsidRPr="005578AA"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</w:t>
      </w:r>
      <w:r>
        <w:t>.</w:t>
      </w:r>
    </w:p>
    <w:p w:rsidR="00252A8F" w:rsidRPr="00CA6FC7" w:rsidRDefault="007D5A30" w:rsidP="0041501C">
      <w:pPr>
        <w:ind w:firstLine="709"/>
        <w:jc w:val="both"/>
      </w:pPr>
      <w:r>
        <w:t>9</w:t>
      </w:r>
      <w:r w:rsidR="00252A8F" w:rsidRPr="00CA6FC7">
        <w:t>.</w:t>
      </w:r>
      <w:r w:rsidR="00A42649">
        <w:t xml:space="preserve"> Персональный п</w:t>
      </w:r>
      <w:r w:rsidR="00252A8F" w:rsidRPr="00CA6FC7"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>
        <w:t xml:space="preserve"> </w:t>
      </w:r>
      <w:r w:rsidR="00252A8F" w:rsidRPr="00CA6FC7">
        <w:t xml:space="preserve">важности 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CA6FC7" w:rsidRDefault="00252A8F" w:rsidP="0041501C">
      <w:pPr>
        <w:ind w:firstLine="709"/>
        <w:jc w:val="both"/>
      </w:pPr>
      <w:r w:rsidRPr="00CA6FC7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CA6FC7" w:rsidRDefault="00252A8F" w:rsidP="0041501C">
      <w:pPr>
        <w:ind w:firstLine="709"/>
        <w:jc w:val="both"/>
      </w:pPr>
      <w:r w:rsidRPr="00CA6FC7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CA6FC7" w:rsidRDefault="00252A8F" w:rsidP="0041501C">
      <w:pPr>
        <w:ind w:firstLine="709"/>
        <w:jc w:val="both"/>
      </w:pPr>
      <w:r w:rsidRPr="00CA6FC7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7D5A30" w:rsidRDefault="0065255B" w:rsidP="0041501C">
      <w:pPr>
        <w:ind w:firstLine="709"/>
        <w:jc w:val="both"/>
      </w:pPr>
      <w:r w:rsidRPr="007D5A30">
        <w:t>Персональный п</w:t>
      </w:r>
      <w:r w:rsidR="00252A8F" w:rsidRPr="007D5A30">
        <w:t>овышающий коэффициент по должностям (профессиям), не предусматривающим категорирование устанавливается</w:t>
      </w:r>
      <w:r w:rsidR="00252A8F" w:rsidRPr="007D5A30">
        <w:rPr>
          <w:color w:val="FF0000"/>
        </w:rPr>
        <w:t xml:space="preserve"> </w:t>
      </w:r>
      <w:r w:rsidR="00217A5A" w:rsidRPr="007D5A30">
        <w:t>к минимальному</w:t>
      </w:r>
      <w:r w:rsidR="00252A8F" w:rsidRPr="007D5A30">
        <w:t xml:space="preserve"> </w:t>
      </w:r>
      <w:r w:rsidR="00217A5A" w:rsidRPr="007D5A30">
        <w:t>окладу в размере – до 2,0</w:t>
      </w:r>
      <w:r w:rsidR="00252A8F" w:rsidRPr="007D5A30">
        <w:t>.</w:t>
      </w:r>
    </w:p>
    <w:p w:rsidR="005B6532" w:rsidRDefault="00BD408F" w:rsidP="00BD408F">
      <w:pPr>
        <w:ind w:firstLine="709"/>
        <w:jc w:val="both"/>
      </w:pPr>
      <w:r w:rsidRPr="00BD408F">
        <w:t>12</w:t>
      </w:r>
      <w:r w:rsidR="00217A5A" w:rsidRPr="00BD408F">
        <w:t>.</w:t>
      </w:r>
      <w:r>
        <w:t xml:space="preserve"> </w:t>
      </w:r>
      <w:r w:rsidR="00252A8F" w:rsidRPr="00CA6FC7">
        <w:t>Решение об установлении</w:t>
      </w:r>
      <w:r w:rsidR="0033120D">
        <w:t xml:space="preserve"> повышающего коэффициента и</w:t>
      </w:r>
      <w:r w:rsidR="00252A8F" w:rsidRPr="00CA6FC7">
        <w:t xml:space="preserve"> </w:t>
      </w:r>
      <w:r w:rsidR="0033120D">
        <w:t xml:space="preserve">персонального </w:t>
      </w:r>
      <w:r w:rsidR="00252A8F" w:rsidRPr="00CA6FC7"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>
        <w:t>.</w:t>
      </w:r>
      <w:r w:rsidR="00252A8F" w:rsidRPr="00CA6FC7">
        <w:t xml:space="preserve"> </w:t>
      </w:r>
    </w:p>
    <w:p w:rsidR="00BD408F" w:rsidRPr="00BD408F" w:rsidRDefault="00BD408F" w:rsidP="00BD408F">
      <w:pPr>
        <w:ind w:firstLine="709"/>
        <w:jc w:val="both"/>
        <w:rPr>
          <w:strike/>
        </w:rPr>
      </w:pPr>
    </w:p>
    <w:p w:rsidR="00BD408F" w:rsidRDefault="00BD408F" w:rsidP="00BD408F">
      <w:pPr>
        <w:ind w:firstLine="709"/>
        <w:jc w:val="both"/>
        <w:rPr>
          <w:b/>
          <w:color w:val="FF0000"/>
          <w:sz w:val="22"/>
          <w:szCs w:val="22"/>
        </w:rPr>
      </w:pP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  <w:r w:rsidRPr="00B56F0A">
        <w:rPr>
          <w:b/>
          <w:sz w:val="22"/>
          <w:szCs w:val="22"/>
        </w:rPr>
        <w:t>Подраздел 2.</w:t>
      </w: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252A8F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КОМПЕНСАЦИОННЫЕ ВЫПЛАТЫ РАБОТНИКАМ</w:t>
      </w:r>
      <w:r w:rsidR="0027639F">
        <w:rPr>
          <w:b/>
          <w:sz w:val="22"/>
          <w:szCs w:val="22"/>
        </w:rPr>
        <w:t xml:space="preserve"> </w:t>
      </w:r>
    </w:p>
    <w:p w:rsidR="0027639F" w:rsidRPr="00CA6FC7" w:rsidRDefault="0027639F" w:rsidP="00252A8F">
      <w:pPr>
        <w:ind w:firstLine="540"/>
        <w:jc w:val="center"/>
        <w:rPr>
          <w:b/>
        </w:rPr>
      </w:pPr>
    </w:p>
    <w:p w:rsidR="00252A8F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>.</w:t>
      </w:r>
      <w:r w:rsidR="00252A8F" w:rsidRPr="00CA6FC7">
        <w:rPr>
          <w:color w:val="FF0000"/>
        </w:rPr>
        <w:t xml:space="preserve"> </w:t>
      </w:r>
      <w:r w:rsidR="00252A8F" w:rsidRPr="00CA6FC7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3D3614" w:rsidRPr="00EF09E0">
        <w:t>за работу в сельской местности</w:t>
      </w:r>
      <w:r w:rsidR="003D3614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выплаты за работу в местностях с особыми климатическими условиями: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lastRenderedPageBreak/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работу в ночное время;</w:t>
      </w:r>
    </w:p>
    <w:p w:rsidR="00C85FE8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сверхурочную работу;</w:t>
      </w:r>
    </w:p>
    <w:p w:rsidR="00BD408F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>за работу в выходные и нерабочие праздничные дни</w:t>
      </w:r>
      <w:r w:rsidR="00BD408F">
        <w:t>;</w:t>
      </w:r>
    </w:p>
    <w:p w:rsidR="00EF09E0" w:rsidRPr="00EF09E0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Размеры компенсационных выплат работникам</w:t>
      </w:r>
      <w:r w:rsidRPr="00CA6FC7">
        <w:rPr>
          <w:i/>
        </w:rPr>
        <w:t xml:space="preserve"> </w:t>
      </w:r>
      <w:r w:rsidRPr="00CA6FC7">
        <w:t xml:space="preserve">устанавливаются по отношению </w:t>
      </w:r>
      <w:r w:rsidRPr="00EF09E0">
        <w:t xml:space="preserve">к </w:t>
      </w:r>
      <w:r w:rsidR="0082465D" w:rsidRPr="00EF09E0">
        <w:t>должностным окладам</w:t>
      </w:r>
      <w:r w:rsidR="00EF09E0">
        <w:t>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3</w:t>
      </w:r>
      <w:r w:rsidR="00252A8F" w:rsidRPr="00CA6FC7"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4</w:t>
      </w:r>
      <w:r w:rsidR="00252A8F" w:rsidRPr="00CA6FC7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5</w:t>
      </w:r>
      <w:r w:rsidR="00252A8F" w:rsidRPr="00CA6FC7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6</w:t>
      </w:r>
      <w:r w:rsidR="00252A8F" w:rsidRPr="00CA6FC7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выплаты составляет за каждый час работы в</w:t>
      </w:r>
      <w:r w:rsidR="00F23248">
        <w:t xml:space="preserve"> ночное время – дополнительно 40</w:t>
      </w:r>
      <w:r w:rsidRPr="00CA6FC7">
        <w:t xml:space="preserve"> процентов к минимальному окладу, исчисленному за каждый час работы.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7</w:t>
      </w:r>
      <w:r w:rsidR="00252A8F" w:rsidRPr="00CA6FC7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Default="000E3765" w:rsidP="00C55A4A">
      <w:pPr>
        <w:autoSpaceDE w:val="0"/>
        <w:autoSpaceDN w:val="0"/>
        <w:adjustRightInd w:val="0"/>
        <w:ind w:firstLine="709"/>
        <w:jc w:val="both"/>
      </w:pPr>
      <w:r>
        <w:t>8</w:t>
      </w:r>
      <w:r w:rsidR="00252A8F" w:rsidRPr="00CA6FC7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C55A4A" w:rsidRDefault="000E3765" w:rsidP="00C55A4A">
      <w:pPr>
        <w:autoSpaceDE w:val="0"/>
        <w:autoSpaceDN w:val="0"/>
        <w:adjustRightInd w:val="0"/>
        <w:ind w:firstLine="709"/>
        <w:jc w:val="both"/>
      </w:pPr>
      <w:r>
        <w:t>9</w:t>
      </w:r>
      <w:r w:rsidR="00ED7B94"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Подраздел 3.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СТИМУЛИРУЮЩИЕ ВЫПЛАТЫ РАБОТНИКАМ 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C0101A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 xml:space="preserve">. </w:t>
      </w:r>
      <w:r w:rsidR="006029C8" w:rsidRPr="00CA6FC7">
        <w:t>Выплаты стимулирующего характера выплачива</w:t>
      </w:r>
      <w:r w:rsidR="00C0101A">
        <w:t>ются</w:t>
      </w:r>
      <w:r w:rsidR="006029C8" w:rsidRPr="00CA6FC7">
        <w:t xml:space="preserve"> руководител</w:t>
      </w:r>
      <w:r w:rsidR="00C0101A">
        <w:t>ю, основному персоналу.</w:t>
      </w:r>
      <w:r w:rsidR="006029C8" w:rsidRPr="00CA6FC7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CA6FC7">
        <w:t xml:space="preserve">Работникам учреждений устанавливаются следующие виды </w:t>
      </w:r>
      <w:r w:rsidR="001137A8">
        <w:rPr>
          <w:bCs/>
          <w:spacing w:val="-8"/>
        </w:rPr>
        <w:t>стимулирующих выплат</w:t>
      </w:r>
      <w:r w:rsidRPr="00CA6FC7">
        <w:rPr>
          <w:bCs/>
          <w:spacing w:val="-8"/>
        </w:rPr>
        <w:t>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1137A8">
        <w:t>выплата за эффективность деятельности в соответствии с утвержденными показателями</w:t>
      </w:r>
      <w:r w:rsidRPr="00CA6FC7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б) </w:t>
      </w:r>
      <w:r w:rsidR="001137A8">
        <w:t xml:space="preserve">выплата за качество выполняемых </w:t>
      </w:r>
      <w:r w:rsidRPr="00CA6FC7">
        <w:t>работ;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FC7">
        <w:rPr>
          <w:bCs/>
        </w:rPr>
        <w:t xml:space="preserve">в) </w:t>
      </w:r>
      <w:r w:rsidR="001137A8">
        <w:rPr>
          <w:bCs/>
        </w:rPr>
        <w:t>премия за выполнение особо важных и срочных</w:t>
      </w:r>
      <w:r w:rsidRPr="00CA6FC7">
        <w:rPr>
          <w:bCs/>
        </w:rPr>
        <w:t xml:space="preserve"> работ;</w:t>
      </w:r>
    </w:p>
    <w:p w:rsidR="001137A8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lastRenderedPageBreak/>
        <w:t>2</w:t>
      </w:r>
      <w:r w:rsidR="00252A8F" w:rsidRPr="00CA6FC7">
        <w:rPr>
          <w:b/>
        </w:rPr>
        <w:t xml:space="preserve">. </w:t>
      </w:r>
      <w:r w:rsidR="001137A8">
        <w:t>Выплата за эффективность деятельности</w:t>
      </w:r>
      <w:r w:rsidR="001137A8" w:rsidRPr="001137A8">
        <w:rPr>
          <w:rFonts w:eastAsiaTheme="minorEastAsia"/>
          <w:sz w:val="28"/>
          <w:szCs w:val="28"/>
        </w:rPr>
        <w:t xml:space="preserve"> </w:t>
      </w:r>
      <w:r w:rsidR="001137A8" w:rsidRPr="001137A8"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</w:t>
      </w:r>
      <w:r w:rsidR="001137A8">
        <w:t>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Конкретный размер выплаты за эффективность деятельности работникам учреждения устанавливается ежемесячно приказом руководителя, на основании решения комиссии</w:t>
      </w:r>
      <w:r w:rsidR="009A7BB8">
        <w:t xml:space="preserve">, </w:t>
      </w:r>
      <w:r w:rsidRPr="00BC75C3">
        <w:t>созданной в учреждении для определения размера стимулирующих выплат.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Итоги заседания комиссии доводятся до сведения работников учреждения.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работником трудовой дисциплины или правил внутреннего трудового распорядка;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-некачественное исполнение своих должностных обязанностей, снижение качественных показателей работы;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наличие обоснованных жалоб со стороны населения;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изменение содержания выполняемых функциональных обязанностей;</w:t>
      </w:r>
    </w:p>
    <w:p w:rsidR="00252A8F" w:rsidRPr="00CA6FC7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CA6FC7">
        <w:t xml:space="preserve"> </w:t>
      </w:r>
    </w:p>
    <w:p w:rsidR="00BC75C3" w:rsidRDefault="003A0F7D" w:rsidP="0041501C">
      <w:pPr>
        <w:ind w:firstLine="709"/>
        <w:jc w:val="both"/>
        <w:rPr>
          <w:b/>
        </w:rPr>
      </w:pPr>
      <w:r w:rsidRPr="00CA6FC7">
        <w:t>3</w:t>
      </w:r>
      <w:r w:rsidR="00252A8F" w:rsidRPr="00CA6FC7">
        <w:t xml:space="preserve">. </w:t>
      </w:r>
      <w:r w:rsidR="00BC75C3" w:rsidRPr="00BC75C3">
        <w:t>Выплата за качество выполняемых работ устанавливается работникам учреждения, которым присвоено почетное звание или награжденным знаком отличия по основному профилю профессиональной деятельности.</w:t>
      </w:r>
      <w:r w:rsidR="00BC75C3" w:rsidRPr="00BC75C3">
        <w:rPr>
          <w:b/>
        </w:rPr>
        <w:t xml:space="preserve"> </w:t>
      </w:r>
    </w:p>
    <w:p w:rsidR="00BC75C3" w:rsidRDefault="00BC75C3" w:rsidP="00BC75C3">
      <w:pPr>
        <w:ind w:firstLine="709"/>
        <w:jc w:val="both"/>
      </w:pPr>
      <w:r>
        <w:t>Выплата за качество выполнения работ устанавливается в размере:</w:t>
      </w:r>
    </w:p>
    <w:p w:rsidR="00BC75C3" w:rsidRDefault="00BC75C3" w:rsidP="00BC75C3">
      <w:pPr>
        <w:ind w:firstLine="709"/>
        <w:jc w:val="both"/>
      </w:pPr>
      <w:r>
        <w:t>20% от минимального оклада - за почетное звание "Народный";</w:t>
      </w:r>
    </w:p>
    <w:p w:rsidR="00BC75C3" w:rsidRDefault="00BC75C3" w:rsidP="00BC75C3">
      <w:pPr>
        <w:ind w:firstLine="709"/>
        <w:jc w:val="both"/>
      </w:pPr>
      <w:r>
        <w:t>10% от минимального оклада - за почетное звание "Заслуженный";</w:t>
      </w:r>
    </w:p>
    <w:p w:rsidR="00BC75C3" w:rsidRDefault="00BC75C3" w:rsidP="00BC75C3">
      <w:pPr>
        <w:ind w:firstLine="709"/>
        <w:jc w:val="both"/>
      </w:pPr>
      <w:r>
        <w:t>5% от минимального оклада - за награждение знаками отличия.</w:t>
      </w:r>
    </w:p>
    <w:p w:rsidR="00BC75C3" w:rsidRDefault="00BC75C3" w:rsidP="00BC75C3">
      <w:pPr>
        <w:ind w:firstLine="709"/>
        <w:jc w:val="both"/>
      </w:pPr>
      <w:r w:rsidRPr="00BC75C3"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BC75C3" w:rsidRDefault="003A0F7D" w:rsidP="0041501C">
      <w:pPr>
        <w:ind w:firstLine="709"/>
        <w:jc w:val="both"/>
      </w:pPr>
      <w:r w:rsidRPr="00CA6FC7">
        <w:t>4</w:t>
      </w:r>
      <w:r w:rsidR="00252A8F" w:rsidRPr="00CA6FC7">
        <w:t xml:space="preserve">. </w:t>
      </w:r>
      <w:r w:rsidR="00BC75C3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Default="00BC75C3" w:rsidP="0041501C">
      <w:pPr>
        <w:ind w:firstLine="709"/>
        <w:jc w:val="both"/>
      </w:pPr>
      <w:r w:rsidRPr="00BC75C3">
        <w:t>Выплата осуществляется в пределах</w:t>
      </w:r>
      <w:r w:rsidR="00EB35B5" w:rsidRPr="00EB35B5">
        <w:rPr>
          <w:bCs/>
        </w:rPr>
        <w:t xml:space="preserve"> </w:t>
      </w:r>
      <w:r w:rsidR="00EB35B5">
        <w:rPr>
          <w:bCs/>
        </w:rPr>
        <w:t>ф</w:t>
      </w:r>
      <w:r w:rsidR="00EB35B5" w:rsidRPr="00CA6FC7">
        <w:rPr>
          <w:bCs/>
        </w:rPr>
        <w:t>онд</w:t>
      </w:r>
      <w:r w:rsidR="00EB35B5">
        <w:rPr>
          <w:bCs/>
        </w:rPr>
        <w:t>а</w:t>
      </w:r>
      <w:r w:rsidR="00EB35B5" w:rsidRPr="00CA6FC7">
        <w:rPr>
          <w:bCs/>
        </w:rPr>
        <w:t xml:space="preserve"> стимулирующих выплат</w:t>
      </w:r>
      <w:r>
        <w:t>.</w:t>
      </w:r>
    </w:p>
    <w:p w:rsidR="00BC75C3" w:rsidRDefault="00BC75C3" w:rsidP="0041501C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 w:rsidR="00EB35B5">
        <w:t xml:space="preserve"> </w:t>
      </w:r>
      <w:r w:rsidR="00EB35B5"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CA6FC7" w:rsidRDefault="00392B30" w:rsidP="0041501C">
      <w:pPr>
        <w:ind w:firstLine="709"/>
        <w:jc w:val="both"/>
        <w:rPr>
          <w:strike/>
          <w:color w:val="FF0000"/>
        </w:rPr>
      </w:pPr>
      <w:r w:rsidRPr="00CA6FC7">
        <w:t>5</w:t>
      </w:r>
      <w:r w:rsidR="00252A8F" w:rsidRPr="00CA6FC7">
        <w:t xml:space="preserve">. </w:t>
      </w:r>
      <w:r w:rsidR="00252A8F" w:rsidRPr="00CA6FC7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CA6FC7" w:rsidRDefault="00392B30" w:rsidP="0041501C">
      <w:pPr>
        <w:ind w:firstLine="709"/>
        <w:jc w:val="both"/>
        <w:rPr>
          <w:bCs/>
        </w:rPr>
      </w:pPr>
      <w:r w:rsidRPr="00CA6FC7">
        <w:rPr>
          <w:bCs/>
        </w:rPr>
        <w:t>6</w:t>
      </w:r>
      <w:r w:rsidR="00491AE1" w:rsidRPr="00CA6FC7">
        <w:rPr>
          <w:bCs/>
        </w:rPr>
        <w:t xml:space="preserve">. Фонд стимулирующих выплат основному персоналу </w:t>
      </w:r>
      <w:r w:rsidR="00CB75B2" w:rsidRPr="00CA6FC7">
        <w:rPr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CA6FC7">
        <w:rPr>
          <w:bCs/>
        </w:rPr>
        <w:t xml:space="preserve"> и архивов</w:t>
      </w:r>
      <w:r w:rsidR="00CB75B2" w:rsidRPr="00CA6FC7">
        <w:rPr>
          <w:bCs/>
        </w:rPr>
        <w:t xml:space="preserve"> Иркутской области.</w:t>
      </w:r>
    </w:p>
    <w:p w:rsidR="004E0519" w:rsidRDefault="00392B30" w:rsidP="00C55A4A">
      <w:pPr>
        <w:ind w:firstLine="709"/>
        <w:jc w:val="both"/>
        <w:rPr>
          <w:bCs/>
        </w:rPr>
      </w:pPr>
      <w:r w:rsidRPr="00CA6FC7">
        <w:rPr>
          <w:bCs/>
        </w:rPr>
        <w:t>7</w:t>
      </w:r>
      <w:r w:rsidR="00CB75B2" w:rsidRPr="00CA6FC7">
        <w:rPr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Default="00EB35B5" w:rsidP="00C55A4A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Pr="00EB35B5">
        <w:rPr>
          <w:bCs/>
        </w:rPr>
        <w:t>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CA6FC7" w:rsidRDefault="00EB35B5" w:rsidP="00C55A4A">
      <w:pPr>
        <w:ind w:firstLine="709"/>
        <w:jc w:val="both"/>
        <w:rPr>
          <w:bCs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Раздел I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>.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У</w:t>
      </w:r>
      <w:r w:rsidRPr="00AD339C">
        <w:rPr>
          <w:b/>
          <w:sz w:val="22"/>
          <w:szCs w:val="22"/>
          <w:lang w:val="en-US"/>
        </w:rPr>
        <w:t>C</w:t>
      </w:r>
      <w:r w:rsidRPr="00AD339C">
        <w:rPr>
          <w:b/>
          <w:sz w:val="22"/>
          <w:szCs w:val="22"/>
        </w:rPr>
        <w:t>ЛОВИЯ ОПЛАТЫ ТРУДА РУКОВОДИТЕЛ</w:t>
      </w:r>
      <w:r w:rsidR="00674519">
        <w:rPr>
          <w:b/>
          <w:sz w:val="22"/>
          <w:szCs w:val="22"/>
        </w:rPr>
        <w:t xml:space="preserve">Я </w:t>
      </w:r>
      <w:r w:rsidRPr="00AD339C">
        <w:rPr>
          <w:b/>
          <w:sz w:val="22"/>
          <w:szCs w:val="22"/>
        </w:rPr>
        <w:t xml:space="preserve"> 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Pr="00225509" w:rsidRDefault="00252A8F" w:rsidP="006A6591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252A8F" w:rsidRPr="00674519" w:rsidRDefault="009B5919" w:rsidP="0041501C">
      <w:pPr>
        <w:pStyle w:val="af4"/>
        <w:ind w:firstLine="709"/>
        <w:jc w:val="both"/>
        <w:rPr>
          <w:strike/>
          <w:sz w:val="24"/>
          <w:szCs w:val="24"/>
        </w:rPr>
      </w:pPr>
      <w:r w:rsidRPr="00CA6FC7">
        <w:rPr>
          <w:sz w:val="24"/>
          <w:szCs w:val="24"/>
        </w:rPr>
        <w:t>1</w:t>
      </w:r>
      <w:r w:rsidR="00252A8F" w:rsidRPr="00CA6FC7">
        <w:rPr>
          <w:sz w:val="24"/>
          <w:szCs w:val="24"/>
        </w:rPr>
        <w:t>. Настоящий раздел устанавливает условия оплаты труда руководител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 xml:space="preserve"> учреждени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>, осуществляющ</w:t>
      </w:r>
      <w:r w:rsidR="00E40D44">
        <w:rPr>
          <w:sz w:val="24"/>
          <w:szCs w:val="24"/>
        </w:rPr>
        <w:t>его</w:t>
      </w:r>
      <w:r w:rsidR="00252A8F" w:rsidRPr="00CA6FC7">
        <w:rPr>
          <w:sz w:val="24"/>
          <w:szCs w:val="24"/>
        </w:rPr>
        <w:t xml:space="preserve"> в соответствии с заключенным с ним трудовым договор</w:t>
      </w:r>
      <w:r w:rsidR="00E40D44">
        <w:rPr>
          <w:sz w:val="24"/>
          <w:szCs w:val="24"/>
        </w:rPr>
        <w:t>о</w:t>
      </w:r>
      <w:r w:rsidR="00252A8F" w:rsidRPr="00CA6FC7">
        <w:rPr>
          <w:sz w:val="24"/>
          <w:szCs w:val="24"/>
        </w:rPr>
        <w:t xml:space="preserve">м функции </w:t>
      </w:r>
      <w:r w:rsidR="00252A8F" w:rsidRPr="00CA6FC7">
        <w:rPr>
          <w:sz w:val="24"/>
          <w:szCs w:val="24"/>
        </w:rPr>
        <w:lastRenderedPageBreak/>
        <w:t>руководства учреждени</w:t>
      </w:r>
      <w:r w:rsidR="00E40D44">
        <w:rPr>
          <w:sz w:val="24"/>
          <w:szCs w:val="24"/>
        </w:rPr>
        <w:t>ем.</w:t>
      </w:r>
      <w:r w:rsidR="00252A8F" w:rsidRPr="00CA6FC7">
        <w:rPr>
          <w:sz w:val="24"/>
          <w:szCs w:val="24"/>
        </w:rPr>
        <w:t xml:space="preserve"> </w:t>
      </w:r>
    </w:p>
    <w:p w:rsidR="00252A8F" w:rsidRDefault="009B5919" w:rsidP="002C5644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 xml:space="preserve">. </w:t>
      </w:r>
      <w:r w:rsidR="002C5644"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C0101A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0101A">
        <w:t>3. Размер должностного оклада (далее - оклад) руководителя учреждения устанавливаются главой</w:t>
      </w:r>
      <w:r w:rsidRPr="00C0101A">
        <w:rPr>
          <w:sz w:val="28"/>
          <w:szCs w:val="28"/>
        </w:rPr>
        <w:t xml:space="preserve"> </w:t>
      </w:r>
      <w:r w:rsidRPr="00C0101A">
        <w:t xml:space="preserve">муниципального образования на основе минимального оклада должностей, отнесенных к </w:t>
      </w:r>
      <w:r w:rsidRPr="00C0101A">
        <w:rPr>
          <w:rFonts w:eastAsiaTheme="minorHAnsi"/>
          <w:strike/>
        </w:rPr>
        <w:t xml:space="preserve"> </w:t>
      </w:r>
      <w:r w:rsidRPr="00C0101A">
        <w:rPr>
          <w:rFonts w:eastAsiaTheme="minorHAnsi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C0101A">
        <w:rPr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C0101A">
        <w:rPr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CA6FC7" w:rsidRDefault="00CA73FA" w:rsidP="00CA73FA">
      <w:pPr>
        <w:ind w:firstLine="708"/>
        <w:jc w:val="both"/>
      </w:pPr>
      <w:r>
        <w:t>4.</w:t>
      </w:r>
      <w:r w:rsidR="00B61736">
        <w:t xml:space="preserve"> </w:t>
      </w:r>
      <w:r w:rsidRPr="00CA6FC7">
        <w:t xml:space="preserve">Заработная плата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ЗП = (ДО + </w:t>
      </w:r>
      <w:proofErr w:type="spellStart"/>
      <w:r w:rsidRPr="00CA6FC7">
        <w:t>Кв</w:t>
      </w:r>
      <w:proofErr w:type="spellEnd"/>
      <w:r w:rsidRPr="00CA6FC7">
        <w:t xml:space="preserve"> + </w:t>
      </w:r>
      <w:proofErr w:type="spellStart"/>
      <w:proofErr w:type="gramStart"/>
      <w:r w:rsidRPr="00CA6FC7">
        <w:t>Вс</w:t>
      </w:r>
      <w:proofErr w:type="spellEnd"/>
      <w:proofErr w:type="gramEnd"/>
      <w:r w:rsidRPr="00CA6FC7">
        <w:t xml:space="preserve"> + </w:t>
      </w:r>
      <w:proofErr w:type="spellStart"/>
      <w:r w:rsidRPr="00CA6FC7">
        <w:t>Во</w:t>
      </w:r>
      <w:r>
        <w:t>+ПК</w:t>
      </w:r>
      <w:proofErr w:type="spellEnd"/>
      <w:r w:rsidRPr="00CA6FC7">
        <w:t xml:space="preserve">)* </w:t>
      </w:r>
      <w:proofErr w:type="spellStart"/>
      <w:r w:rsidRPr="00CA6FC7">
        <w:t>Кр</w:t>
      </w:r>
      <w:proofErr w:type="spellEnd"/>
      <w:r>
        <w:t xml:space="preserve"> +</w:t>
      </w:r>
      <w:proofErr w:type="spellStart"/>
      <w:r>
        <w:t>Св</w:t>
      </w:r>
      <w:proofErr w:type="spellEnd"/>
      <w:r w:rsidRPr="00CA6FC7">
        <w:t>, где</w:t>
      </w:r>
    </w:p>
    <w:p w:rsidR="00CA73FA" w:rsidRPr="00CA6FC7" w:rsidRDefault="00CA73FA" w:rsidP="00CA73FA">
      <w:pPr>
        <w:ind w:firstLine="709"/>
        <w:jc w:val="both"/>
      </w:pPr>
      <w:r w:rsidRPr="00CA6FC7">
        <w:t>ЗП – заработная плата,</w:t>
      </w:r>
    </w:p>
    <w:p w:rsidR="00CA73FA" w:rsidRPr="00CA6FC7" w:rsidRDefault="00CA73FA" w:rsidP="00CA73FA">
      <w:pPr>
        <w:ind w:firstLine="709"/>
        <w:jc w:val="both"/>
      </w:pPr>
      <w:r w:rsidRPr="00CA6FC7">
        <w:t>ДО – должностной оклад,</w:t>
      </w:r>
    </w:p>
    <w:p w:rsidR="00CA73FA" w:rsidRPr="00CA6FC7" w:rsidRDefault="00CA73FA" w:rsidP="00CA73FA">
      <w:pPr>
        <w:ind w:firstLine="709"/>
        <w:jc w:val="both"/>
      </w:pPr>
      <w:proofErr w:type="spellStart"/>
      <w:r w:rsidRPr="00CA6FC7">
        <w:t>Кв</w:t>
      </w:r>
      <w:proofErr w:type="spellEnd"/>
      <w:r w:rsidRPr="00CA6FC7">
        <w:t xml:space="preserve">  - компенсационные выплаты,</w:t>
      </w:r>
    </w:p>
    <w:p w:rsidR="00CA73FA" w:rsidRPr="00CA6FC7" w:rsidRDefault="00CA73FA" w:rsidP="00CA73FA">
      <w:pPr>
        <w:ind w:firstLine="709"/>
        <w:jc w:val="both"/>
      </w:pPr>
      <w:proofErr w:type="spellStart"/>
      <w:proofErr w:type="gramStart"/>
      <w:r w:rsidRPr="00CA6FC7">
        <w:t>Вс</w:t>
      </w:r>
      <w:proofErr w:type="spellEnd"/>
      <w:proofErr w:type="gramEnd"/>
      <w:r w:rsidRPr="00CA6FC7">
        <w:t xml:space="preserve"> – выплаты за стаж работы в учреждениях культуры </w:t>
      </w:r>
      <w:r w:rsidR="00AE51CF">
        <w:rPr>
          <w:strike/>
        </w:rPr>
        <w:t xml:space="preserve"> </w:t>
      </w:r>
    </w:p>
    <w:p w:rsidR="00CA73FA" w:rsidRDefault="00CA73FA" w:rsidP="00CA73FA">
      <w:pPr>
        <w:ind w:firstLine="709"/>
        <w:jc w:val="both"/>
      </w:pPr>
      <w:proofErr w:type="gramStart"/>
      <w:r w:rsidRPr="00CA6FC7">
        <w:t>Во</w:t>
      </w:r>
      <w:proofErr w:type="gramEnd"/>
      <w:r w:rsidRPr="00CA6FC7">
        <w:t xml:space="preserve"> – выплаты за уровень образования,</w:t>
      </w:r>
    </w:p>
    <w:p w:rsidR="00CA73FA" w:rsidRDefault="00CA73FA" w:rsidP="00CA73FA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Кр</w:t>
      </w:r>
      <w:proofErr w:type="spellEnd"/>
      <w:r w:rsidRPr="00CA6FC7">
        <w:t xml:space="preserve"> – выплаты компенсационного характера работникам, занятым в местностях с особыми климатическими условиями</w:t>
      </w:r>
    </w:p>
    <w:p w:rsidR="00CA73FA" w:rsidRDefault="00CA73FA" w:rsidP="00CA73FA">
      <w:pPr>
        <w:ind w:firstLine="709"/>
        <w:jc w:val="both"/>
      </w:pPr>
      <w:proofErr w:type="spellStart"/>
      <w:r w:rsidRPr="00CA6FC7">
        <w:t>Св</w:t>
      </w:r>
      <w:proofErr w:type="spellEnd"/>
      <w:r w:rsidRPr="00CA6FC7">
        <w:t xml:space="preserve"> – стимулирующие выплаты</w:t>
      </w:r>
      <w:r>
        <w:t>.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5. Должностной оклад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ДО= </w:t>
      </w:r>
      <w:proofErr w:type="spellStart"/>
      <w:r w:rsidRPr="00CA6FC7">
        <w:t>МО</w:t>
      </w:r>
      <w:r>
        <w:t>хППК</w:t>
      </w:r>
      <w:proofErr w:type="spellEnd"/>
      <w:r w:rsidRPr="00CA6FC7">
        <w:t xml:space="preserve">, где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 – должностной оклад,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МО – минимальный оклад, </w:t>
      </w:r>
    </w:p>
    <w:p w:rsidR="00B61736" w:rsidRDefault="00CA73FA" w:rsidP="00CA73FA">
      <w:pPr>
        <w:ind w:firstLine="709"/>
        <w:jc w:val="both"/>
      </w:pPr>
      <w:r w:rsidRPr="00C226D9">
        <w:t xml:space="preserve">ППК- персональный повышающий коэффициент </w:t>
      </w:r>
    </w:p>
    <w:p w:rsidR="00B61736" w:rsidRDefault="00CA73FA" w:rsidP="00B61736">
      <w:pPr>
        <w:ind w:firstLine="709"/>
        <w:jc w:val="both"/>
      </w:pPr>
      <w:r w:rsidRPr="00C226D9">
        <w:t xml:space="preserve"> </w:t>
      </w:r>
      <w:r w:rsidR="00B61736">
        <w:t>5.</w:t>
      </w:r>
      <w:r w:rsidR="00B61736" w:rsidRPr="00B61736">
        <w:t xml:space="preserve"> </w:t>
      </w:r>
      <w:r w:rsidR="00B61736" w:rsidRPr="007D5A30">
        <w:t xml:space="preserve">Повышающий коэффициент </w:t>
      </w:r>
      <w:r w:rsidR="00083B05" w:rsidRPr="007D5A30">
        <w:t>и</w:t>
      </w:r>
      <w:r w:rsidR="00083B05">
        <w:t xml:space="preserve"> </w:t>
      </w:r>
      <w:r w:rsidR="007D5A30">
        <w:t>п</w:t>
      </w:r>
      <w:r w:rsidR="00083B05">
        <w:t xml:space="preserve">ерсональный повышающий коэффициент руководителю учреждения </w:t>
      </w:r>
      <w:r w:rsidR="00B61736" w:rsidRPr="00CA6FC7">
        <w:t>устанавливается</w:t>
      </w:r>
      <w:r w:rsidR="00B61736" w:rsidRPr="00CA6FC7">
        <w:rPr>
          <w:color w:val="FF0000"/>
        </w:rPr>
        <w:t xml:space="preserve"> </w:t>
      </w:r>
      <w:r w:rsidR="00B61736" w:rsidRPr="00217A5A">
        <w:t xml:space="preserve">к минимальному </w:t>
      </w:r>
      <w:r w:rsidR="00B61736">
        <w:t>окладу в размере – до 2,0</w:t>
      </w:r>
      <w:r w:rsidR="00B61736" w:rsidRPr="00CA6FC7">
        <w:t>.</w:t>
      </w:r>
    </w:p>
    <w:p w:rsidR="00CA73FA" w:rsidRDefault="00B61736" w:rsidP="00C0101A">
      <w:pPr>
        <w:ind w:firstLine="709"/>
        <w:jc w:val="both"/>
      </w:pPr>
      <w:r>
        <w:t>6.</w:t>
      </w:r>
      <w:r w:rsidRPr="00CA6FC7">
        <w:t>Решение об установлении</w:t>
      </w:r>
      <w:r>
        <w:t xml:space="preserve"> повышающего коэффициента и</w:t>
      </w:r>
      <w:r w:rsidRPr="00CA6FC7">
        <w:t xml:space="preserve"> </w:t>
      </w:r>
      <w:r>
        <w:t xml:space="preserve">персонального </w:t>
      </w:r>
      <w:r w:rsidRPr="00CA6FC7">
        <w:t xml:space="preserve">повышающего коэффициента </w:t>
      </w:r>
      <w:r>
        <w:t>руководителю учреждения</w:t>
      </w:r>
      <w:r w:rsidRPr="00CA6FC7">
        <w:t xml:space="preserve"> и его конкретном размере принимается </w:t>
      </w:r>
      <w:r>
        <w:t xml:space="preserve">ежегодно главой </w:t>
      </w:r>
      <w:r w:rsidR="00AE51CF">
        <w:t>Тимошинского</w:t>
      </w:r>
      <w:r w:rsidR="0082465D">
        <w:t xml:space="preserve"> </w:t>
      </w:r>
      <w:r>
        <w:t>сельского поселения.</w:t>
      </w:r>
    </w:p>
    <w:p w:rsidR="0013447C" w:rsidRPr="009B3217" w:rsidRDefault="009B3217" w:rsidP="004150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7</w:t>
      </w:r>
      <w:r w:rsidR="00252A8F" w:rsidRPr="00CA6FC7">
        <w:t xml:space="preserve">. </w:t>
      </w:r>
      <w:r w:rsidR="0013447C"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>
        <w:t>рассчитанный</w:t>
      </w:r>
      <w:r w:rsidR="0013447C">
        <w:t xml:space="preserve"> на начало текущего года</w:t>
      </w:r>
      <w:r w:rsidR="00083B05">
        <w:t>.</w:t>
      </w:r>
      <w:r w:rsidR="0013447C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CA6FC7" w:rsidRDefault="009B3217" w:rsidP="00415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52A8F" w:rsidRPr="00CA6FC7">
        <w:rPr>
          <w:color w:val="000000"/>
        </w:rPr>
        <w:t>. Руководител</w:t>
      </w:r>
      <w:r w:rsidR="00F4552E">
        <w:rPr>
          <w:color w:val="000000"/>
        </w:rPr>
        <w:t>ю</w:t>
      </w:r>
      <w:r w:rsidR="00252A8F" w:rsidRPr="00CA6FC7">
        <w:rPr>
          <w:color w:val="000000"/>
        </w:rPr>
        <w:t xml:space="preserve"> учреждени</w:t>
      </w:r>
      <w:r w:rsidR="00F4552E">
        <w:rPr>
          <w:color w:val="000000"/>
        </w:rPr>
        <w:t>я</w:t>
      </w:r>
      <w:r w:rsidR="00252A8F" w:rsidRPr="00CA6FC7">
        <w:rPr>
          <w:color w:val="000000"/>
        </w:rPr>
        <w:t xml:space="preserve"> устанавливаются стимулирующие выплаты: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б) выплата за качество выполняемых работ;</w:t>
      </w:r>
    </w:p>
    <w:p w:rsid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в) премия за выполнение особо важных и срочных работ;</w:t>
      </w:r>
    </w:p>
    <w:p w:rsidR="00892B42" w:rsidRPr="00CA6FC7" w:rsidRDefault="00892B42" w:rsidP="00892B42">
      <w:pPr>
        <w:ind w:firstLine="709"/>
        <w:jc w:val="both"/>
      </w:pPr>
      <w:r w:rsidRPr="00CA6FC7"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CA6FC7">
        <w:rPr>
          <w:lang w:val="en-US"/>
        </w:rPr>
        <w:t>II</w:t>
      </w:r>
      <w:r w:rsidRPr="00CA6FC7">
        <w:t xml:space="preserve"> настоящего Положения.</w:t>
      </w:r>
    </w:p>
    <w:p w:rsidR="00892B42" w:rsidRDefault="00892B42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BC75C3" w:rsidRDefault="0063308B" w:rsidP="00892B42">
      <w:pPr>
        <w:ind w:firstLine="709"/>
        <w:jc w:val="both"/>
      </w:pPr>
      <w:r>
        <w:t>9</w:t>
      </w:r>
      <w:r w:rsidR="00892B42">
        <w:t xml:space="preserve">. </w:t>
      </w:r>
      <w:r w:rsidR="00892B42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Default="00892B42" w:rsidP="00892B42">
      <w:pPr>
        <w:ind w:firstLine="709"/>
        <w:jc w:val="both"/>
      </w:pPr>
      <w:r w:rsidRPr="00BC75C3">
        <w:t>Выплата осуществляется в пределах</w:t>
      </w:r>
      <w:r w:rsidRPr="00EB35B5">
        <w:rPr>
          <w:bCs/>
        </w:rPr>
        <w:t xml:space="preserve"> </w:t>
      </w:r>
      <w:r>
        <w:rPr>
          <w:bCs/>
        </w:rPr>
        <w:t>ф</w:t>
      </w:r>
      <w:r w:rsidRPr="00CA6FC7">
        <w:rPr>
          <w:bCs/>
        </w:rPr>
        <w:t>онд</w:t>
      </w:r>
      <w:r>
        <w:rPr>
          <w:bCs/>
        </w:rPr>
        <w:t>а</w:t>
      </w:r>
      <w:r w:rsidRPr="00CA6FC7">
        <w:rPr>
          <w:bCs/>
        </w:rPr>
        <w:t xml:space="preserve"> стимулирующих выплат</w:t>
      </w:r>
      <w:r>
        <w:t>.</w:t>
      </w:r>
    </w:p>
    <w:p w:rsidR="00892B42" w:rsidRDefault="00892B42" w:rsidP="00892B42">
      <w:pPr>
        <w:ind w:firstLine="709"/>
        <w:jc w:val="both"/>
      </w:pPr>
      <w:r w:rsidRPr="00BC75C3">
        <w:lastRenderedPageBreak/>
        <w:t>Выплата премии за выполнение особо важных срочных работ устанавливается в размере пяти тысяч рублей.</w:t>
      </w:r>
      <w:r>
        <w:t xml:space="preserve"> </w:t>
      </w:r>
      <w:r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CA6FC7" w:rsidRDefault="00A63424" w:rsidP="0041501C">
      <w:pPr>
        <w:ind w:firstLine="709"/>
        <w:jc w:val="both"/>
      </w:pPr>
      <w:r w:rsidRPr="00CA6FC7">
        <w:t xml:space="preserve">11. </w:t>
      </w:r>
      <w:r w:rsidR="00D42B4C" w:rsidRPr="00CA6FC7">
        <w:t xml:space="preserve">Выплаты за </w:t>
      </w:r>
      <w:r w:rsidR="00EB694D">
        <w:t>выслугу лет</w:t>
      </w:r>
      <w:r w:rsidR="00D42B4C" w:rsidRPr="00CA6FC7">
        <w:t xml:space="preserve"> и обр</w:t>
      </w:r>
      <w:r w:rsidR="00892B42">
        <w:t>азование руководител</w:t>
      </w:r>
      <w:r w:rsidR="00F4552E">
        <w:t>ю</w:t>
      </w:r>
      <w:r w:rsidR="00892B42">
        <w:t xml:space="preserve"> </w:t>
      </w:r>
      <w:r w:rsidR="00D42B4C" w:rsidRPr="00CA6FC7">
        <w:t>являются обязательными выплатами, за исключением случаев:</w:t>
      </w:r>
    </w:p>
    <w:p w:rsidR="007C76E8" w:rsidRPr="00CA6FC7" w:rsidRDefault="007C76E8" w:rsidP="0041501C">
      <w:pPr>
        <w:ind w:firstLine="709"/>
        <w:jc w:val="both"/>
      </w:pPr>
      <w:r w:rsidRPr="00CA6FC7">
        <w:t>- учебный отпуск;</w:t>
      </w:r>
    </w:p>
    <w:p w:rsidR="007C76E8" w:rsidRPr="00CA6FC7" w:rsidRDefault="007C76E8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7C76E8" w:rsidRPr="00CA6FC7" w:rsidRDefault="007C76E8" w:rsidP="0041501C">
      <w:pPr>
        <w:ind w:firstLine="709"/>
        <w:jc w:val="both"/>
      </w:pPr>
      <w:r w:rsidRPr="00CA6FC7">
        <w:t xml:space="preserve">- </w:t>
      </w:r>
      <w:r w:rsidR="004F31A6" w:rsidRPr="00CA6FC7">
        <w:t>нахождением</w:t>
      </w:r>
      <w:r w:rsidRPr="00CA6FC7">
        <w:t xml:space="preserve"> в командировке;</w:t>
      </w:r>
    </w:p>
    <w:p w:rsidR="007C76E8" w:rsidRPr="00CA6FC7" w:rsidRDefault="007C76E8" w:rsidP="0041501C">
      <w:pPr>
        <w:ind w:firstLine="709"/>
        <w:jc w:val="both"/>
      </w:pPr>
      <w:r w:rsidRPr="00CA6FC7">
        <w:t>- отпуск за свой счет;</w:t>
      </w:r>
    </w:p>
    <w:p w:rsidR="00D42B4C" w:rsidRPr="00CA6FC7" w:rsidRDefault="00D42B4C" w:rsidP="0041501C">
      <w:pPr>
        <w:ind w:firstLine="709"/>
        <w:jc w:val="both"/>
      </w:pPr>
      <w:r w:rsidRPr="00CA6FC7">
        <w:t>-ежегодный основной отпуск;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уходу за ребенком;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беременности и родам;</w:t>
      </w:r>
    </w:p>
    <w:p w:rsidR="00D42B4C" w:rsidRPr="00CA6FC7" w:rsidRDefault="00D42B4C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D42B4C" w:rsidRPr="00CA6FC7" w:rsidRDefault="00D42B4C" w:rsidP="0041501C">
      <w:pPr>
        <w:ind w:firstLine="709"/>
        <w:jc w:val="both"/>
      </w:pPr>
      <w:r w:rsidRPr="00CA6FC7">
        <w:t>-в случае увольнения за виновные действия;</w:t>
      </w:r>
    </w:p>
    <w:p w:rsidR="00D42B4C" w:rsidRPr="00CA6FC7" w:rsidRDefault="00D42B4C" w:rsidP="0041501C">
      <w:pPr>
        <w:ind w:firstLine="709"/>
        <w:jc w:val="both"/>
      </w:pPr>
      <w:r w:rsidRPr="00CA6FC7">
        <w:t>- за дисциплинарное взыскание.</w:t>
      </w:r>
    </w:p>
    <w:p w:rsidR="00717BD7" w:rsidRDefault="00110DB1" w:rsidP="0041501C">
      <w:pPr>
        <w:ind w:firstLine="709"/>
        <w:jc w:val="both"/>
      </w:pPr>
      <w:r>
        <w:t>Порядок расчета выплат за выслугу лет</w:t>
      </w:r>
      <w:r w:rsidR="00D42B4C" w:rsidRPr="00CA6FC7">
        <w:t xml:space="preserve"> работы </w:t>
      </w:r>
      <w:r w:rsidR="006951BC" w:rsidRPr="00CA6FC7">
        <w:t xml:space="preserve">в учреждениях культуры и </w:t>
      </w:r>
      <w:r w:rsidR="0008302F" w:rsidRPr="00CA6FC7">
        <w:t xml:space="preserve">уровень </w:t>
      </w:r>
      <w:r w:rsidR="00D42B4C" w:rsidRPr="00CA6FC7">
        <w:t>образования:</w:t>
      </w:r>
    </w:p>
    <w:p w:rsidR="00D42B4C" w:rsidRPr="00717BD7" w:rsidRDefault="00EB694D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D42B4C" w:rsidRPr="00CA6FC7">
        <w:rPr>
          <w:b/>
          <w:color w:val="000000"/>
        </w:rPr>
        <w:t>.</w:t>
      </w:r>
    </w:p>
    <w:p w:rsidR="00D42B4C" w:rsidRPr="00CA6FC7" w:rsidRDefault="00EB694D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D42B4C" w:rsidRPr="00CA6FC7">
        <w:rPr>
          <w:color w:val="000000"/>
        </w:rPr>
        <w:t xml:space="preserve">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Вс=ДО</w:t>
      </w:r>
      <w:proofErr w:type="spellEnd"/>
      <w:r w:rsidRPr="00CA6FC7">
        <w:rPr>
          <w:color w:val="000000"/>
        </w:rPr>
        <w:t>*Кс, где</w:t>
      </w:r>
    </w:p>
    <w:p w:rsidR="00D42B4C" w:rsidRPr="00CA6FC7" w:rsidRDefault="00110DB1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D42B4C" w:rsidRPr="00CA6FC7">
        <w:rPr>
          <w:color w:val="000000"/>
        </w:rPr>
        <w:t>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D42B4C" w:rsidRPr="00CA6FC7">
        <w:rPr>
          <w:color w:val="000000"/>
        </w:rPr>
        <w:t>.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D42B4C" w:rsidRPr="00CA6FC7">
        <w:rPr>
          <w:color w:val="000000"/>
        </w:rPr>
        <w:t xml:space="preserve"> учитываются следующие коэффициенты: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</w:pPr>
      <w:r>
        <w:t>Выслуга лет</w:t>
      </w:r>
      <w:r w:rsidR="00523548" w:rsidRPr="00CA6FC7">
        <w:t xml:space="preserve"> от 3 лет до 5 лет - 0,10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5 лет до 10 лет - 0,15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10 лет до 15 лет – 0,20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15 лет до 20 лет- 0,25</w:t>
      </w:r>
    </w:p>
    <w:p w:rsidR="00D42B4C" w:rsidRPr="00CA6FC7" w:rsidRDefault="00523548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t>от 20 лет и более- 0,30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ДО-</w:t>
      </w:r>
      <w:r w:rsidR="00C3063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Ко-коэффициент за образование.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образование-0,2</w:t>
      </w:r>
    </w:p>
    <w:p w:rsidR="003215D5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среднее-специальное-0,1</w:t>
      </w:r>
    </w:p>
    <w:p w:rsidR="005B6532" w:rsidRDefault="005B6532" w:rsidP="0063308B">
      <w:pPr>
        <w:widowControl w:val="0"/>
        <w:autoSpaceDE w:val="0"/>
        <w:autoSpaceDN w:val="0"/>
        <w:adjustRightInd w:val="0"/>
        <w:rPr>
          <w:color w:val="000000"/>
        </w:rPr>
      </w:pPr>
    </w:p>
    <w:p w:rsidR="005B6532" w:rsidRPr="00D160E6" w:rsidRDefault="005B6532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IV</w:t>
      </w:r>
      <w:r w:rsidRPr="00AD339C">
        <w:rPr>
          <w:b/>
          <w:sz w:val="22"/>
          <w:szCs w:val="22"/>
        </w:rPr>
        <w:t>.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ДРУГИЕ ВОПРОСЫ ОПЛАТЫ ТРУДА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</w:p>
    <w:p w:rsidR="00252A8F" w:rsidRPr="00CA6FC7" w:rsidRDefault="0063308B" w:rsidP="0041501C">
      <w:pPr>
        <w:tabs>
          <w:tab w:val="left" w:pos="540"/>
        </w:tabs>
        <w:ind w:firstLine="709"/>
        <w:jc w:val="both"/>
      </w:pPr>
      <w:r>
        <w:rPr>
          <w:color w:val="000000"/>
        </w:rPr>
        <w:t>1</w:t>
      </w:r>
      <w:r w:rsidR="00252A8F" w:rsidRPr="00CA6FC7">
        <w:rPr>
          <w:color w:val="000000"/>
        </w:rPr>
        <w:t>.</w:t>
      </w:r>
      <w:r w:rsidR="00252A8F" w:rsidRPr="00CA6FC7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lastRenderedPageBreak/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A6FC7">
        <w:rPr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д) награжденным наградами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CA6FC7"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CA6FC7">
        <w:rPr>
          <w:color w:val="FF0000"/>
        </w:rPr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CA6FC7">
        <w:t>и) за научную и методическую работу в сфере музейного и библиотечного дела.</w:t>
      </w:r>
      <w:r w:rsidRPr="00CA6FC7">
        <w:rPr>
          <w:strike/>
        </w:rPr>
        <w:t xml:space="preserve"> </w:t>
      </w:r>
    </w:p>
    <w:p w:rsidR="00252A8F" w:rsidRPr="00CA6FC7" w:rsidRDefault="0063308B" w:rsidP="0041501C">
      <w:pPr>
        <w:autoSpaceDE w:val="0"/>
        <w:autoSpaceDN w:val="0"/>
        <w:adjustRightInd w:val="0"/>
        <w:ind w:firstLine="709"/>
        <w:jc w:val="both"/>
      </w:pPr>
      <w:r>
        <w:t>2</w:t>
      </w:r>
      <w:r w:rsidR="00252A8F" w:rsidRPr="00CA6FC7"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CA6FC7">
        <w:rPr>
          <w:color w:val="FF0000"/>
        </w:rPr>
        <w:t xml:space="preserve"> </w:t>
      </w:r>
      <w:r w:rsidR="00252A8F" w:rsidRPr="00CA6FC7">
        <w:t xml:space="preserve">основаниям, предусмотренным подпунктами «б» и «в» пункта </w:t>
      </w:r>
      <w:r w:rsidR="00865BC7" w:rsidRPr="00CA6FC7">
        <w:t>2</w:t>
      </w:r>
      <w:r w:rsidR="00252A8F" w:rsidRPr="00CA6FC7">
        <w:t xml:space="preserve"> </w:t>
      </w:r>
      <w:r w:rsidR="00865BC7" w:rsidRPr="00CA6FC7">
        <w:t>данного раздела</w:t>
      </w:r>
      <w:r w:rsidR="00252A8F" w:rsidRPr="00CA6FC7">
        <w:t>, персональный коэффициент устанавливается по одному из оснований по выбору работника.</w:t>
      </w:r>
    </w:p>
    <w:p w:rsidR="00252A8F" w:rsidRPr="00CA6FC7" w:rsidRDefault="0063308B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A8F" w:rsidRPr="00CA6FC7">
        <w:rPr>
          <w:rFonts w:ascii="Times New Roman" w:hAnsi="Times New Roman" w:cs="Times New Roman"/>
          <w:sz w:val="24"/>
          <w:szCs w:val="24"/>
        </w:rPr>
        <w:t>.</w:t>
      </w:r>
      <w:r w:rsidR="006A6591">
        <w:rPr>
          <w:rFonts w:ascii="Times New Roman" w:hAnsi="Times New Roman" w:cs="Times New Roman"/>
          <w:sz w:val="24"/>
          <w:szCs w:val="24"/>
        </w:rPr>
        <w:t xml:space="preserve"> 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A8F" w:rsidRPr="00CA6FC7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A8F" w:rsidRPr="00CA6FC7">
        <w:rPr>
          <w:rFonts w:ascii="Times New Roman" w:hAnsi="Times New Roman" w:cs="Times New Roman"/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CA6FC7">
        <w:rPr>
          <w:rFonts w:ascii="Times New Roman" w:hAnsi="Times New Roman" w:cs="Times New Roman"/>
          <w:sz w:val="24"/>
          <w:szCs w:val="24"/>
        </w:rPr>
        <w:t>нктами «а»</w:t>
      </w:r>
      <w:r w:rsidR="0063308B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CA6FC7">
        <w:rPr>
          <w:rFonts w:ascii="Times New Roman" w:hAnsi="Times New Roman" w:cs="Times New Roman"/>
          <w:sz w:val="24"/>
          <w:szCs w:val="24"/>
        </w:rPr>
        <w:t>- «в» пункта 2 данного раздела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CA6FC7" w:rsidRDefault="009B5919" w:rsidP="0041501C">
      <w:pPr>
        <w:ind w:firstLine="709"/>
        <w:jc w:val="both"/>
      </w:pPr>
      <w:r w:rsidRPr="00CA6FC7">
        <w:t>7</w:t>
      </w:r>
      <w:r w:rsidR="00252A8F" w:rsidRPr="00CA6FC7"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ДО= МО+МО*ПК+ МО*ППК,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оклад;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оклад; </w:t>
      </w:r>
    </w:p>
    <w:p w:rsidR="00252A8F" w:rsidRPr="00CA6FC7" w:rsidRDefault="00252A8F" w:rsidP="0041501C">
      <w:pPr>
        <w:ind w:firstLine="709"/>
        <w:jc w:val="both"/>
      </w:pPr>
      <w:r w:rsidRPr="00CA6FC7">
        <w:t>ПК – повышающий коэффициент;</w:t>
      </w:r>
    </w:p>
    <w:p w:rsidR="00252A8F" w:rsidRPr="00CA6FC7" w:rsidRDefault="00252A8F" w:rsidP="0041501C">
      <w:pPr>
        <w:ind w:firstLine="709"/>
        <w:jc w:val="both"/>
      </w:pPr>
      <w:r w:rsidRPr="00CA6FC7">
        <w:t>ППК – персональный повышающий коэффициент.</w:t>
      </w:r>
    </w:p>
    <w:p w:rsidR="00252A8F" w:rsidRPr="00CA6FC7" w:rsidRDefault="009B5919" w:rsidP="0041501C">
      <w:pPr>
        <w:ind w:firstLine="709"/>
        <w:jc w:val="both"/>
      </w:pPr>
      <w:r w:rsidRPr="00CA6FC7">
        <w:t>8</w:t>
      </w:r>
      <w:r w:rsidR="00252A8F" w:rsidRPr="00CA6FC7">
        <w:t>. Материальная помощь работникам учреждений (включая руководител</w:t>
      </w:r>
      <w:r w:rsidR="005D0060">
        <w:t>я</w:t>
      </w:r>
      <w:r w:rsidR="00252A8F" w:rsidRPr="00CA6FC7">
        <w:t xml:space="preserve"> учреждени</w:t>
      </w:r>
      <w:r w:rsidR="005D0060">
        <w:t>я</w:t>
      </w:r>
      <w:r w:rsidR="00112E32">
        <w:t>)</w:t>
      </w:r>
      <w:r w:rsidR="00252A8F" w:rsidRPr="00CA6FC7">
        <w:t>, выплачивается один раз в год</w:t>
      </w:r>
      <w:r w:rsidR="00056049">
        <w:t xml:space="preserve"> в размере одного </w:t>
      </w:r>
      <w:r w:rsidR="00400474">
        <w:t xml:space="preserve">минимального </w:t>
      </w:r>
      <w:r w:rsidR="00056049">
        <w:t>оклада</w:t>
      </w:r>
      <w:r w:rsidR="00252A8F" w:rsidRPr="00CA6FC7">
        <w:t xml:space="preserve"> при наступлении одного из следующих случаев:</w:t>
      </w:r>
    </w:p>
    <w:p w:rsidR="00056049" w:rsidRDefault="00056049" w:rsidP="00056049">
      <w:pPr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Default="00056049" w:rsidP="00056049">
      <w:pPr>
        <w:ind w:firstLine="709"/>
        <w:jc w:val="both"/>
      </w:pPr>
      <w: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Default="00056049" w:rsidP="00056049">
      <w:pPr>
        <w:ind w:firstLine="709"/>
        <w:jc w:val="both"/>
      </w:pPr>
      <w:r>
        <w:t>в) смерти работника или членов его семьи (родители, дети, супруги);</w:t>
      </w:r>
    </w:p>
    <w:p w:rsidR="00056049" w:rsidRDefault="00056049" w:rsidP="00056049">
      <w:pPr>
        <w:ind w:firstLine="709"/>
        <w:jc w:val="both"/>
      </w:pPr>
      <w:r>
        <w:t>г) регистрации брака, рождение ребенка, юбилейных дат (50 лет и каждые последующие 5 лет со дня рождения).</w:t>
      </w:r>
    </w:p>
    <w:p w:rsidR="00056049" w:rsidRDefault="00056049" w:rsidP="00056049">
      <w:pPr>
        <w:ind w:firstLine="709"/>
        <w:jc w:val="both"/>
      </w:pPr>
      <w: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Default="00056049" w:rsidP="00056049">
      <w:pPr>
        <w:ind w:firstLine="709"/>
        <w:jc w:val="both"/>
      </w:pPr>
      <w: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Default="00056049" w:rsidP="00056049">
      <w:pPr>
        <w:ind w:firstLine="709"/>
        <w:jc w:val="both"/>
      </w:pPr>
      <w:r>
        <w:t xml:space="preserve">б) в случаях, предусмотренных подпунктом «б», копии листка временной нетрудоспособности либо медицинских справок, заключений и других подтверждающих </w:t>
      </w:r>
      <w:r>
        <w:lastRenderedPageBreak/>
        <w:t>документов из лечебных учреждений, подтверждающих факт прохождения лечения, также документы</w:t>
      </w:r>
      <w:r w:rsidR="00400474">
        <w:t>,</w:t>
      </w:r>
      <w:r>
        <w:t xml:space="preserve"> подтверждающие размер фактически произведенных затрат;</w:t>
      </w:r>
    </w:p>
    <w:p w:rsidR="00056049" w:rsidRDefault="00056049" w:rsidP="00056049">
      <w:pPr>
        <w:ind w:firstLine="709"/>
        <w:jc w:val="both"/>
      </w:pPr>
      <w: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Default="00056049" w:rsidP="00056049">
      <w:pPr>
        <w:ind w:firstLine="709"/>
        <w:jc w:val="both"/>
      </w:pPr>
      <w: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Default="00056049" w:rsidP="00056049">
      <w:pPr>
        <w:ind w:firstLine="709"/>
        <w:jc w:val="both"/>
      </w:pPr>
      <w: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Default="00056049" w:rsidP="00056049">
      <w:pPr>
        <w:ind w:firstLine="709"/>
        <w:jc w:val="both"/>
      </w:pPr>
      <w: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Default="00056049" w:rsidP="00056049">
      <w:pPr>
        <w:ind w:firstLine="709"/>
        <w:jc w:val="both"/>
      </w:pPr>
      <w:r>
        <w:t>Право на получение материальной помощи возникает с момента возникновения трудовых отношений.</w:t>
      </w:r>
    </w:p>
    <w:p w:rsidR="00056049" w:rsidRPr="00400474" w:rsidRDefault="00056049" w:rsidP="00B56F0A">
      <w:pPr>
        <w:ind w:firstLine="709"/>
        <w:jc w:val="both"/>
      </w:pPr>
      <w:r>
        <w:t>Материальная помощь выплачивается в пределах утверж</w:t>
      </w:r>
      <w:r w:rsidR="00B56F0A">
        <w:t xml:space="preserve">денного фонда </w:t>
      </w:r>
      <w:r w:rsidR="00400474" w:rsidRPr="00400474">
        <w:t>стимулирующих выплат.</w:t>
      </w:r>
    </w:p>
    <w:p w:rsidR="001D1AA0" w:rsidRPr="00CA6FC7" w:rsidRDefault="00F878A2" w:rsidP="0041501C">
      <w:pPr>
        <w:ind w:firstLine="709"/>
        <w:jc w:val="both"/>
      </w:pPr>
      <w:r w:rsidRPr="00CA6FC7">
        <w:t xml:space="preserve">10. </w:t>
      </w:r>
      <w:r w:rsidR="00B56F0A">
        <w:t>Выплаты за выслугу лет</w:t>
      </w:r>
      <w:r w:rsidR="001D1AA0" w:rsidRPr="00CA6FC7">
        <w:t xml:space="preserve"> и образование производятся основному персоналу </w:t>
      </w:r>
      <w:r w:rsidR="005D0060">
        <w:t xml:space="preserve">учреждения </w:t>
      </w:r>
      <w:r w:rsidR="001D1AA0" w:rsidRPr="00CA6FC7"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CA6FC7" w:rsidRDefault="00095F4E" w:rsidP="0041501C">
      <w:pPr>
        <w:ind w:firstLine="709"/>
        <w:jc w:val="both"/>
      </w:pPr>
      <w:r w:rsidRPr="00CA6FC7">
        <w:t>- учебный отпуск;</w:t>
      </w:r>
    </w:p>
    <w:p w:rsidR="00095F4E" w:rsidRPr="00CA6FC7" w:rsidRDefault="00095F4E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095F4E" w:rsidRPr="00CA6FC7" w:rsidRDefault="00095F4E" w:rsidP="0041501C">
      <w:pPr>
        <w:ind w:firstLine="709"/>
        <w:jc w:val="both"/>
      </w:pPr>
      <w:r w:rsidRPr="00CA6FC7">
        <w:t>- нахождением в командировке;</w:t>
      </w:r>
    </w:p>
    <w:p w:rsidR="00095F4E" w:rsidRPr="00CA6FC7" w:rsidRDefault="00095F4E" w:rsidP="0041501C">
      <w:pPr>
        <w:ind w:firstLine="709"/>
        <w:jc w:val="both"/>
      </w:pPr>
      <w:r w:rsidRPr="00CA6FC7">
        <w:t>- отпуск за свой счет;</w:t>
      </w:r>
    </w:p>
    <w:p w:rsidR="001D1AA0" w:rsidRPr="00CA6FC7" w:rsidRDefault="001D1AA0" w:rsidP="0041501C">
      <w:pPr>
        <w:ind w:firstLine="709"/>
        <w:jc w:val="both"/>
      </w:pPr>
      <w:r w:rsidRPr="00CA6FC7">
        <w:t>-ежегодный основной отпуск;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уходу за ребенком;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беременности и родам;</w:t>
      </w:r>
    </w:p>
    <w:p w:rsidR="001D1AA0" w:rsidRPr="00CA6FC7" w:rsidRDefault="001D1AA0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1D1AA0" w:rsidRPr="00CA6FC7" w:rsidRDefault="001D1AA0" w:rsidP="0041501C">
      <w:pPr>
        <w:ind w:firstLine="709"/>
        <w:jc w:val="both"/>
      </w:pPr>
      <w:r w:rsidRPr="00CA6FC7">
        <w:t xml:space="preserve">-в случае </w:t>
      </w:r>
      <w:r w:rsidR="00390B88" w:rsidRPr="00CA6FC7">
        <w:t>увольнения за виновные действия;</w:t>
      </w:r>
    </w:p>
    <w:p w:rsidR="00390B88" w:rsidRPr="00CA6FC7" w:rsidRDefault="00390B88" w:rsidP="0041501C">
      <w:pPr>
        <w:ind w:firstLine="709"/>
        <w:jc w:val="both"/>
      </w:pPr>
      <w:r w:rsidRPr="00CA6FC7">
        <w:t>-за дисциплинарное взыскание.</w:t>
      </w:r>
    </w:p>
    <w:p w:rsidR="00EB3738" w:rsidRDefault="00B56F0A" w:rsidP="0041501C">
      <w:pPr>
        <w:ind w:firstLine="709"/>
        <w:jc w:val="both"/>
      </w:pPr>
      <w:r>
        <w:t>Порядок расчета выплат за выслугу лет</w:t>
      </w:r>
      <w:r w:rsidR="001D1AA0" w:rsidRPr="00CA6FC7">
        <w:t xml:space="preserve"> работы</w:t>
      </w:r>
      <w:r w:rsidR="001A5A86" w:rsidRPr="00CA6FC7">
        <w:t xml:space="preserve"> в учреждениях культуры</w:t>
      </w:r>
      <w:r w:rsidR="00CF3F93" w:rsidRPr="00CA6FC7">
        <w:t xml:space="preserve"> </w:t>
      </w:r>
      <w:r w:rsidR="001D1AA0" w:rsidRPr="00CA6FC7">
        <w:t xml:space="preserve">и </w:t>
      </w:r>
      <w:r w:rsidR="00CF3F93" w:rsidRPr="00CA6FC7">
        <w:t xml:space="preserve">уровень </w:t>
      </w:r>
      <w:r w:rsidR="000514FF" w:rsidRPr="00CA6FC7">
        <w:t>об</w:t>
      </w:r>
      <w:r w:rsidR="001D1AA0" w:rsidRPr="00CA6FC7">
        <w:t>разования:</w:t>
      </w:r>
    </w:p>
    <w:p w:rsidR="00400474" w:rsidRDefault="00400474" w:rsidP="0041501C">
      <w:pPr>
        <w:ind w:firstLine="709"/>
        <w:jc w:val="both"/>
        <w:rPr>
          <w:b/>
          <w:color w:val="000000"/>
        </w:rPr>
      </w:pPr>
    </w:p>
    <w:p w:rsidR="001D1AA0" w:rsidRPr="00EB3738" w:rsidRDefault="00B56F0A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1D1AA0" w:rsidRPr="00CA6FC7">
        <w:rPr>
          <w:b/>
          <w:color w:val="000000"/>
        </w:rPr>
        <w:t xml:space="preserve"> работы.</w:t>
      </w:r>
    </w:p>
    <w:p w:rsidR="001D1AA0" w:rsidRPr="00CA6FC7" w:rsidRDefault="00B56F0A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1D1AA0" w:rsidRPr="00CA6FC7">
        <w:rPr>
          <w:color w:val="000000"/>
        </w:rPr>
        <w:t xml:space="preserve"> рассчитываются по следующей формуле: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CA6FC7">
        <w:rPr>
          <w:color w:val="000000"/>
        </w:rPr>
        <w:t>Вс=ДО</w:t>
      </w:r>
      <w:proofErr w:type="spellEnd"/>
      <w:r w:rsidRPr="00CA6FC7">
        <w:rPr>
          <w:color w:val="000000"/>
        </w:rPr>
        <w:t>*Кс, где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proofErr w:type="spellStart"/>
      <w:r>
        <w:rPr>
          <w:color w:val="000000"/>
        </w:rPr>
        <w:t>Вс</w:t>
      </w:r>
      <w:proofErr w:type="spellEnd"/>
      <w:r>
        <w:rPr>
          <w:color w:val="000000"/>
        </w:rPr>
        <w:t>- выплата за выслугу лет</w:t>
      </w:r>
      <w:r w:rsidR="001D1AA0" w:rsidRPr="00CA6FC7">
        <w:rPr>
          <w:color w:val="000000"/>
        </w:rPr>
        <w:t>;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1D1AA0" w:rsidRPr="00CA6FC7">
        <w:rPr>
          <w:color w:val="000000"/>
        </w:rPr>
        <w:t>.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1D1AA0" w:rsidRPr="00CA6FC7">
        <w:rPr>
          <w:color w:val="000000"/>
        </w:rPr>
        <w:t xml:space="preserve"> учитываются следующие коэффициенты: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выслуга лет</w:t>
      </w:r>
      <w:r w:rsidR="001D1AA0" w:rsidRPr="00CA6FC7">
        <w:rPr>
          <w:color w:val="000000"/>
        </w:rPr>
        <w:t xml:space="preserve"> от 3 лет до   5 лет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0,1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 xml:space="preserve">от </w:t>
      </w:r>
      <w:r w:rsidR="00581D05" w:rsidRPr="00CA6FC7">
        <w:rPr>
          <w:color w:val="000000"/>
        </w:rPr>
        <w:t>5</w:t>
      </w:r>
      <w:r w:rsidRPr="00CA6FC7">
        <w:rPr>
          <w:color w:val="000000"/>
        </w:rPr>
        <w:t xml:space="preserve"> лет до 10 лет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0,15</w:t>
      </w:r>
    </w:p>
    <w:p w:rsidR="001D1AA0" w:rsidRPr="00CA6FC7" w:rsidRDefault="00581D05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от 10</w:t>
      </w:r>
      <w:r w:rsidR="001D1AA0" w:rsidRPr="00CA6FC7">
        <w:rPr>
          <w:color w:val="000000"/>
        </w:rPr>
        <w:t xml:space="preserve"> лет и    более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коэффициент за образование.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</w:t>
      </w:r>
    </w:p>
    <w:p w:rsidR="005B6532" w:rsidRDefault="005B6532" w:rsidP="005B6532"/>
    <w:p w:rsidR="007D5A30" w:rsidRPr="007D5A30" w:rsidRDefault="007D5A30" w:rsidP="005B6532"/>
    <w:p w:rsidR="005B6532" w:rsidRPr="009C7C1C" w:rsidRDefault="005B6532" w:rsidP="005B6532">
      <w:pPr>
        <w:jc w:val="right"/>
      </w:pPr>
      <w:r w:rsidRPr="009C7C1C">
        <w:t xml:space="preserve">                                                                                                                              Приложение 1</w:t>
      </w:r>
    </w:p>
    <w:p w:rsidR="005B6532" w:rsidRPr="009C7C1C" w:rsidRDefault="005B6532" w:rsidP="005B6532">
      <w:pPr>
        <w:jc w:val="right"/>
      </w:pPr>
      <w:r w:rsidRPr="009C7C1C">
        <w:t xml:space="preserve">  к Положению об оплате труда работников муниципального</w:t>
      </w:r>
    </w:p>
    <w:p w:rsidR="005B6532" w:rsidRPr="009C7C1C" w:rsidRDefault="005B6532" w:rsidP="005B6532">
      <w:pPr>
        <w:jc w:val="right"/>
      </w:pPr>
      <w:r w:rsidRPr="009C7C1C">
        <w:t xml:space="preserve">казенного учреждения </w:t>
      </w:r>
      <w:proofErr w:type="spellStart"/>
      <w:r w:rsidR="002472D1">
        <w:t>Тимошинский</w:t>
      </w:r>
      <w:proofErr w:type="spellEnd"/>
      <w:r w:rsidRPr="009C7C1C">
        <w:t xml:space="preserve"> куль</w:t>
      </w:r>
      <w:r w:rsidR="002472D1">
        <w:t>турно-информационный центр «Сибирячка</w:t>
      </w:r>
      <w:r w:rsidRPr="009C7C1C">
        <w:t xml:space="preserve">», подведомственного администрации </w:t>
      </w:r>
      <w:r w:rsidR="00B6226A">
        <w:t>Тимошинского</w:t>
      </w:r>
      <w:r w:rsidRPr="009C7C1C">
        <w:t xml:space="preserve"> муниципального образования</w:t>
      </w:r>
    </w:p>
    <w:p w:rsidR="005B6532" w:rsidRPr="009C7C1C" w:rsidRDefault="005B6532" w:rsidP="005B6532">
      <w:pPr>
        <w:jc w:val="right"/>
        <w:rPr>
          <w:rFonts w:eastAsiaTheme="minorHAnsi"/>
        </w:rPr>
      </w:pPr>
    </w:p>
    <w:p w:rsidR="005B6532" w:rsidRPr="009C7C1C" w:rsidRDefault="005B6532" w:rsidP="005B6532">
      <w:pPr>
        <w:jc w:val="center"/>
      </w:pPr>
      <w:r w:rsidRPr="009C7C1C">
        <w:t xml:space="preserve">Профессиональные квалификационные группы должностей и базовые размеры окладов (ставок) работников </w:t>
      </w:r>
      <w:proofErr w:type="spellStart"/>
      <w:r w:rsidRPr="009C7C1C">
        <w:t>муниципальногоказенного</w:t>
      </w:r>
      <w:proofErr w:type="spellEnd"/>
      <w:r w:rsidRPr="009C7C1C">
        <w:t xml:space="preserve"> учреждения </w:t>
      </w:r>
      <w:proofErr w:type="spellStart"/>
      <w:r w:rsidR="00B6226A">
        <w:t>Тимошинский</w:t>
      </w:r>
      <w:proofErr w:type="spellEnd"/>
      <w:r w:rsidRPr="009C7C1C">
        <w:t xml:space="preserve"> куль</w:t>
      </w:r>
      <w:r w:rsidR="00B6226A">
        <w:t>турно-информационный центр «Сибирячка</w:t>
      </w:r>
      <w:r w:rsidRPr="009C7C1C">
        <w:t xml:space="preserve">», подведомственного администрации </w:t>
      </w:r>
    </w:p>
    <w:p w:rsidR="005B6532" w:rsidRDefault="00B6226A" w:rsidP="005B6532">
      <w:pPr>
        <w:jc w:val="center"/>
      </w:pPr>
      <w:r>
        <w:t>Тимошинского</w:t>
      </w:r>
      <w:r w:rsidR="005B6532" w:rsidRPr="009C7C1C">
        <w:t xml:space="preserve"> муниципального образования</w:t>
      </w:r>
    </w:p>
    <w:p w:rsidR="002166E3" w:rsidRPr="009C7C1C" w:rsidRDefault="002166E3" w:rsidP="005B6532">
      <w:pPr>
        <w:jc w:val="center"/>
      </w:pPr>
    </w:p>
    <w:p w:rsidR="005B6532" w:rsidRPr="009C7C1C" w:rsidRDefault="005B6532" w:rsidP="005B6532">
      <w:pPr>
        <w:jc w:val="center"/>
        <w:rPr>
          <w:rFonts w:eastAsiaTheme="minorHAnsi"/>
        </w:rPr>
      </w:pPr>
    </w:p>
    <w:p w:rsidR="005B6532" w:rsidRPr="009C7C1C" w:rsidRDefault="005B6532" w:rsidP="005B6532">
      <w:pPr>
        <w:ind w:firstLine="709"/>
        <w:jc w:val="both"/>
        <w:rPr>
          <w:b/>
        </w:rPr>
      </w:pPr>
      <w:r w:rsidRPr="009C7C1C">
        <w:rPr>
          <w:b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9C7C1C">
        <w:rPr>
          <w:b/>
        </w:rPr>
        <w:t>Минздравсоцразвития</w:t>
      </w:r>
      <w:proofErr w:type="spellEnd"/>
      <w:r w:rsidRPr="009C7C1C">
        <w:rPr>
          <w:b/>
        </w:rPr>
        <w:t xml:space="preserve"> России от 31 августа 2007 г. № 570</w:t>
      </w:r>
    </w:p>
    <w:p w:rsidR="005B6532" w:rsidRPr="009C7C1C" w:rsidRDefault="005B6532" w:rsidP="005B6532">
      <w:pPr>
        <w:ind w:firstLine="709"/>
        <w:jc w:val="both"/>
        <w:rPr>
          <w:rFonts w:eastAsia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499"/>
        <w:gridCol w:w="4964"/>
      </w:tblGrid>
      <w:tr w:rsidR="005B6532" w:rsidRPr="00D83B12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</w:pPr>
            <w:r w:rsidRPr="00DA4F3E">
              <w:t>Наименование</w:t>
            </w:r>
            <w:r>
              <w:t xml:space="preserve"> </w:t>
            </w:r>
            <w:r w:rsidRPr="00DA4F3E">
              <w:t>должности (профессии)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  <w:r w:rsidRPr="009C7C1C">
              <w:t>Базовый размер оклада (ставки), руб.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2.  Профессиональная квалификационная</w:t>
            </w:r>
            <w:r>
              <w:rPr>
                <w:rFonts w:eastAsiaTheme="minorHAnsi"/>
              </w:rPr>
              <w:t xml:space="preserve"> </w:t>
            </w:r>
            <w:r w:rsidRPr="00DA4F3E">
              <w:rPr>
                <w:rFonts w:eastAsiaTheme="minorHAnsi"/>
              </w:rPr>
              <w:t xml:space="preserve">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ind w:firstLine="709"/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Аккомпаниатор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326685">
            <w:pPr>
              <w:jc w:val="center"/>
            </w:pPr>
            <w:r>
              <w:rPr>
                <w:rFonts w:eastAsiaTheme="minorHAnsi"/>
              </w:rPr>
              <w:t>7500</w:t>
            </w: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ind w:firstLine="709"/>
              <w:jc w:val="center"/>
              <w:rPr>
                <w:rFonts w:eastAsiaTheme="minorHAnsi"/>
              </w:rPr>
            </w:pPr>
            <w:proofErr w:type="spellStart"/>
            <w:r w:rsidRPr="00DA4F3E">
              <w:rPr>
                <w:rFonts w:eastAsiaTheme="minorHAnsi"/>
              </w:rPr>
              <w:t>Культорганизатор</w:t>
            </w:r>
            <w:proofErr w:type="spellEnd"/>
          </w:p>
        </w:tc>
        <w:tc>
          <w:tcPr>
            <w:tcW w:w="4964" w:type="dxa"/>
            <w:vAlign w:val="center"/>
          </w:tcPr>
          <w:p w:rsidR="005B6532" w:rsidRPr="00DA4F3E" w:rsidRDefault="0082465D" w:rsidP="0032668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7500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3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8246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Главный библиотекарь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112E32" w:rsidRDefault="0082465D" w:rsidP="0082465D">
            <w:pPr>
              <w:jc w:val="center"/>
              <w:rPr>
                <w:rFonts w:eastAsiaTheme="minorHAnsi"/>
              </w:rPr>
            </w:pPr>
            <w:r w:rsidRPr="00112E32">
              <w:rPr>
                <w:rFonts w:eastAsiaTheme="minorHAnsi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4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Заведующая отделом дома культуры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32668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9838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5B6532" w:rsidRDefault="0082465D" w:rsidP="0082465D">
            <w:pPr>
              <w:jc w:val="center"/>
              <w:rPr>
                <w:rFonts w:eastAsiaTheme="minorHAnsi"/>
              </w:rPr>
            </w:pPr>
            <w:r w:rsidRPr="005B6532">
              <w:rPr>
                <w:rFonts w:eastAsiaTheme="minorHAnsi"/>
              </w:rPr>
              <w:t>Заведующая отделом (сектором) библиотеки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Режиссер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Звукорежиссер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</w:tbl>
    <w:p w:rsidR="005B6532" w:rsidRDefault="005B6532" w:rsidP="005B6532">
      <w:pPr>
        <w:jc w:val="both"/>
        <w:rPr>
          <w:b/>
        </w:rPr>
      </w:pPr>
    </w:p>
    <w:p w:rsidR="005B6532" w:rsidRDefault="005B6532" w:rsidP="005B6532">
      <w:pPr>
        <w:ind w:firstLine="709"/>
        <w:jc w:val="both"/>
        <w:rPr>
          <w:b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7D5A30" w:rsidRDefault="007D5A30" w:rsidP="005B6532">
      <w:pPr>
        <w:rPr>
          <w:sz w:val="22"/>
          <w:szCs w:val="22"/>
        </w:rPr>
      </w:pPr>
    </w:p>
    <w:p w:rsidR="005B6532" w:rsidRPr="0082465D" w:rsidRDefault="005B6532" w:rsidP="005B6532">
      <w:pPr>
        <w:jc w:val="right"/>
      </w:pPr>
      <w:r w:rsidRPr="0082465D">
        <w:t>Приложение 2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  <w:szCs w:val="24"/>
        </w:rPr>
      </w:pPr>
      <w:r w:rsidRPr="0082465D">
        <w:rPr>
          <w:rFonts w:ascii="Times New Roman" w:hAnsi="Times New Roman"/>
          <w:szCs w:val="24"/>
        </w:rPr>
        <w:t xml:space="preserve">к Положению об оплате труда работников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  <w:szCs w:val="24"/>
        </w:rPr>
        <w:t xml:space="preserve">муниципального казенного учреждения </w:t>
      </w:r>
    </w:p>
    <w:p w:rsidR="005B6532" w:rsidRPr="0082465D" w:rsidRDefault="00B6226A" w:rsidP="005B6532">
      <w:pPr>
        <w:pStyle w:val="af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Тимошинский</w:t>
      </w:r>
      <w:proofErr w:type="spellEnd"/>
      <w:r w:rsidR="005B6532" w:rsidRPr="0082465D">
        <w:rPr>
          <w:rFonts w:ascii="Times New Roman" w:hAnsi="Times New Roman"/>
        </w:rPr>
        <w:t xml:space="preserve"> культурно - информационный центр </w:t>
      </w:r>
    </w:p>
    <w:p w:rsidR="005B6532" w:rsidRPr="0082465D" w:rsidRDefault="00B6226A" w:rsidP="005B6532">
      <w:pPr>
        <w:pStyle w:val="af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«Сибирячка</w:t>
      </w:r>
      <w:r w:rsidR="005B6532" w:rsidRPr="0082465D">
        <w:rPr>
          <w:rFonts w:ascii="Times New Roman" w:hAnsi="Times New Roman"/>
        </w:rPr>
        <w:t xml:space="preserve">», подведомственного администрации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 </w:t>
      </w:r>
      <w:r w:rsidR="00B6226A">
        <w:rPr>
          <w:rFonts w:ascii="Times New Roman" w:hAnsi="Times New Roman"/>
        </w:rPr>
        <w:t>Тимошинского</w:t>
      </w:r>
      <w:r w:rsidRPr="0082465D">
        <w:rPr>
          <w:rFonts w:ascii="Times New Roman" w:hAnsi="Times New Roman"/>
        </w:rPr>
        <w:t xml:space="preserve"> муниципального образования</w:t>
      </w:r>
    </w:p>
    <w:p w:rsidR="005B6532" w:rsidRPr="004B7F33" w:rsidRDefault="005B6532" w:rsidP="005B6532"/>
    <w:p w:rsidR="005B6532" w:rsidRPr="009C7C1C" w:rsidRDefault="005B6532" w:rsidP="005B65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C7C1C">
        <w:rPr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9C7C1C" w:rsidRDefault="005B6532" w:rsidP="005B6532">
      <w:pPr>
        <w:ind w:left="198" w:right="369"/>
        <w:jc w:val="center"/>
        <w:rPr>
          <w:rFonts w:eastAsia="Calibri"/>
          <w:b/>
        </w:rPr>
      </w:pPr>
      <w:r w:rsidRPr="009C7C1C">
        <w:rPr>
          <w:rFonts w:eastAsia="Calibri"/>
          <w:b/>
        </w:rPr>
        <w:t xml:space="preserve">Раздел </w:t>
      </w:r>
      <w:r w:rsidRPr="00241139">
        <w:rPr>
          <w:rFonts w:eastAsia="Calibri"/>
          <w:b/>
        </w:rPr>
        <w:t>I</w:t>
      </w:r>
      <w:r w:rsidRPr="009C7C1C">
        <w:rPr>
          <w:rFonts w:eastAsia="Calibri"/>
          <w:b/>
        </w:rPr>
        <w:t xml:space="preserve">. </w:t>
      </w:r>
    </w:p>
    <w:p w:rsidR="005B6532" w:rsidRPr="009C7C1C" w:rsidRDefault="005B6532" w:rsidP="005B6532">
      <w:pPr>
        <w:ind w:hanging="543"/>
        <w:rPr>
          <w:rFonts w:eastAsia="Calibri"/>
          <w:b/>
        </w:rPr>
      </w:pPr>
      <w:r w:rsidRPr="009C7C1C">
        <w:rPr>
          <w:rFonts w:eastAsia="Calibri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241139" w:rsidRDefault="005B6532" w:rsidP="005B6532">
      <w:pPr>
        <w:pStyle w:val="af9"/>
        <w:numPr>
          <w:ilvl w:val="0"/>
          <w:numId w:val="9"/>
        </w:numPr>
        <w:ind w:left="426" w:firstLine="41"/>
        <w:rPr>
          <w:rFonts w:eastAsia="Calibri"/>
          <w:b/>
        </w:rPr>
      </w:pPr>
      <w:r w:rsidRPr="00241139">
        <w:rPr>
          <w:rFonts w:eastAsia="Calibri"/>
          <w:b/>
        </w:rPr>
        <w:t>Прочая деятельность в области культуры</w:t>
      </w:r>
    </w:p>
    <w:p w:rsidR="005B6532" w:rsidRPr="00241139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pStyle w:val="af9"/>
        <w:numPr>
          <w:ilvl w:val="0"/>
          <w:numId w:val="10"/>
        </w:numPr>
        <w:rPr>
          <w:rFonts w:eastAsia="Calibri"/>
          <w:b/>
        </w:rPr>
      </w:pPr>
      <w:r w:rsidRPr="009C7C1C">
        <w:rPr>
          <w:rFonts w:eastAsia="Calibri"/>
          <w:b/>
        </w:rPr>
        <w:t>Деятельность библиотек, учреждений клубного типа (ОКВЭД 91.01; 90.04.3):</w:t>
      </w:r>
    </w:p>
    <w:p w:rsidR="005B6532" w:rsidRPr="009C7C1C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  <w:b/>
          <w:i/>
        </w:rPr>
        <w:t xml:space="preserve">         </w:t>
      </w:r>
      <w:r w:rsidR="0082465D" w:rsidRPr="0082465D">
        <w:rPr>
          <w:rFonts w:eastAsia="Calibri"/>
        </w:rPr>
        <w:t>Б</w:t>
      </w:r>
      <w:r w:rsidRPr="009C7C1C">
        <w:rPr>
          <w:rFonts w:eastAsia="Calibri"/>
        </w:rPr>
        <w:t>иблиотек</w:t>
      </w:r>
      <w:r w:rsidR="0082465D">
        <w:rPr>
          <w:rFonts w:eastAsia="Calibri"/>
        </w:rPr>
        <w:t>арь</w:t>
      </w: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</w:rPr>
        <w:t xml:space="preserve">         Художественный руководитель</w:t>
      </w:r>
    </w:p>
    <w:p w:rsidR="005B6532" w:rsidRPr="009C7C1C" w:rsidRDefault="005B6532" w:rsidP="005B6532">
      <w:pPr>
        <w:spacing w:after="120"/>
        <w:rPr>
          <w:rFonts w:eastAsia="Calibri"/>
        </w:rPr>
      </w:pPr>
    </w:p>
    <w:p w:rsidR="005B6532" w:rsidRPr="009C7C1C" w:rsidRDefault="005B6532" w:rsidP="005B6532">
      <w:pPr>
        <w:ind w:left="5220"/>
        <w:jc w:val="right"/>
      </w:pPr>
    </w:p>
    <w:p w:rsidR="005B6532" w:rsidRPr="009C7C1C" w:rsidRDefault="005B6532" w:rsidP="005B6532">
      <w:pPr>
        <w:autoSpaceDE w:val="0"/>
        <w:autoSpaceDN w:val="0"/>
        <w:adjustRightInd w:val="0"/>
        <w:ind w:firstLine="709"/>
        <w:jc w:val="both"/>
      </w:pPr>
    </w:p>
    <w:p w:rsidR="005B6532" w:rsidRPr="009C7C1C" w:rsidRDefault="005B6532" w:rsidP="005B6532"/>
    <w:p w:rsidR="005B6532" w:rsidRPr="009C7C1C" w:rsidRDefault="005B6532" w:rsidP="005B6532">
      <w:pPr>
        <w:tabs>
          <w:tab w:val="left" w:pos="5580"/>
        </w:tabs>
      </w:pPr>
    </w:p>
    <w:p w:rsidR="005B6532" w:rsidRPr="009C7C1C" w:rsidRDefault="005B6532" w:rsidP="005B6532"/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Default="005B6532" w:rsidP="00C55A4A">
      <w:pPr>
        <w:rPr>
          <w:sz w:val="22"/>
          <w:szCs w:val="22"/>
        </w:rPr>
      </w:pPr>
    </w:p>
    <w:sectPr w:rsidR="005B6532" w:rsidSect="0010637C">
      <w:headerReference w:type="even" r:id="rId13"/>
      <w:headerReference w:type="default" r:id="rId14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2A" w:rsidRDefault="00D7042A">
      <w:r>
        <w:separator/>
      </w:r>
    </w:p>
  </w:endnote>
  <w:endnote w:type="continuationSeparator" w:id="0">
    <w:p w:rsidR="00D7042A" w:rsidRDefault="00D7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2A" w:rsidRDefault="00D7042A">
      <w:r>
        <w:separator/>
      </w:r>
    </w:p>
  </w:footnote>
  <w:footnote w:type="continuationSeparator" w:id="0">
    <w:p w:rsidR="00D7042A" w:rsidRDefault="00D7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85" w:rsidRDefault="003152DD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266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85" w:rsidRDefault="003152DD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2668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25FF">
      <w:rPr>
        <w:rStyle w:val="af0"/>
        <w:noProof/>
      </w:rPr>
      <w:t>2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A8F"/>
    <w:rsid w:val="00003EE5"/>
    <w:rsid w:val="000076D2"/>
    <w:rsid w:val="00020D94"/>
    <w:rsid w:val="000227F3"/>
    <w:rsid w:val="000514FF"/>
    <w:rsid w:val="00056049"/>
    <w:rsid w:val="0005701A"/>
    <w:rsid w:val="00061ACF"/>
    <w:rsid w:val="00064346"/>
    <w:rsid w:val="000701A7"/>
    <w:rsid w:val="00080E37"/>
    <w:rsid w:val="0008302F"/>
    <w:rsid w:val="00083B05"/>
    <w:rsid w:val="00086BF0"/>
    <w:rsid w:val="00095F4E"/>
    <w:rsid w:val="00096C13"/>
    <w:rsid w:val="000A76D2"/>
    <w:rsid w:val="000D561C"/>
    <w:rsid w:val="000E3765"/>
    <w:rsid w:val="000E5A53"/>
    <w:rsid w:val="000F425F"/>
    <w:rsid w:val="000F5D77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666C5"/>
    <w:rsid w:val="00166E5C"/>
    <w:rsid w:val="00183E2C"/>
    <w:rsid w:val="001961F5"/>
    <w:rsid w:val="001A5A86"/>
    <w:rsid w:val="001A623A"/>
    <w:rsid w:val="001B3579"/>
    <w:rsid w:val="001D1AA0"/>
    <w:rsid w:val="001D58B1"/>
    <w:rsid w:val="001D6089"/>
    <w:rsid w:val="001E140B"/>
    <w:rsid w:val="002166E3"/>
    <w:rsid w:val="00217A5A"/>
    <w:rsid w:val="00225509"/>
    <w:rsid w:val="002269AD"/>
    <w:rsid w:val="00234525"/>
    <w:rsid w:val="00243E0D"/>
    <w:rsid w:val="002472D1"/>
    <w:rsid w:val="00252A8F"/>
    <w:rsid w:val="00255150"/>
    <w:rsid w:val="0027639F"/>
    <w:rsid w:val="0028163A"/>
    <w:rsid w:val="002A58F2"/>
    <w:rsid w:val="002B09C4"/>
    <w:rsid w:val="002B405A"/>
    <w:rsid w:val="002C0B42"/>
    <w:rsid w:val="002C3F56"/>
    <w:rsid w:val="002C5644"/>
    <w:rsid w:val="002F3357"/>
    <w:rsid w:val="002F5C04"/>
    <w:rsid w:val="003137BC"/>
    <w:rsid w:val="00314A2E"/>
    <w:rsid w:val="003152DD"/>
    <w:rsid w:val="003215D5"/>
    <w:rsid w:val="00326685"/>
    <w:rsid w:val="0033120D"/>
    <w:rsid w:val="0033506A"/>
    <w:rsid w:val="0033682B"/>
    <w:rsid w:val="00351E46"/>
    <w:rsid w:val="00356295"/>
    <w:rsid w:val="003574FD"/>
    <w:rsid w:val="003742D3"/>
    <w:rsid w:val="00386911"/>
    <w:rsid w:val="00390B88"/>
    <w:rsid w:val="00392B30"/>
    <w:rsid w:val="00393442"/>
    <w:rsid w:val="003A0F7D"/>
    <w:rsid w:val="003B2864"/>
    <w:rsid w:val="003B2BCC"/>
    <w:rsid w:val="003B7E7F"/>
    <w:rsid w:val="003C1913"/>
    <w:rsid w:val="003D3614"/>
    <w:rsid w:val="003E17E7"/>
    <w:rsid w:val="003E6292"/>
    <w:rsid w:val="003F32CC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8386E"/>
    <w:rsid w:val="00491AE1"/>
    <w:rsid w:val="004952AF"/>
    <w:rsid w:val="004B5E2C"/>
    <w:rsid w:val="004D4A1C"/>
    <w:rsid w:val="004E0519"/>
    <w:rsid w:val="004F161B"/>
    <w:rsid w:val="004F31A6"/>
    <w:rsid w:val="0051427B"/>
    <w:rsid w:val="00523548"/>
    <w:rsid w:val="00526B58"/>
    <w:rsid w:val="00533E60"/>
    <w:rsid w:val="00536DD5"/>
    <w:rsid w:val="00540F50"/>
    <w:rsid w:val="00574039"/>
    <w:rsid w:val="00581D05"/>
    <w:rsid w:val="00584F66"/>
    <w:rsid w:val="005B6532"/>
    <w:rsid w:val="005C04F7"/>
    <w:rsid w:val="005C26CA"/>
    <w:rsid w:val="005D0060"/>
    <w:rsid w:val="005F3CBC"/>
    <w:rsid w:val="005F4706"/>
    <w:rsid w:val="006029C8"/>
    <w:rsid w:val="0060347C"/>
    <w:rsid w:val="00604049"/>
    <w:rsid w:val="006125EB"/>
    <w:rsid w:val="00626986"/>
    <w:rsid w:val="006310EA"/>
    <w:rsid w:val="0063308B"/>
    <w:rsid w:val="0063584C"/>
    <w:rsid w:val="0065255B"/>
    <w:rsid w:val="00670AC4"/>
    <w:rsid w:val="00674519"/>
    <w:rsid w:val="00677D5F"/>
    <w:rsid w:val="00683A17"/>
    <w:rsid w:val="00687412"/>
    <w:rsid w:val="006951BC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25FF"/>
    <w:rsid w:val="00745E55"/>
    <w:rsid w:val="007729FC"/>
    <w:rsid w:val="0079773D"/>
    <w:rsid w:val="007B531C"/>
    <w:rsid w:val="007C212E"/>
    <w:rsid w:val="007C4978"/>
    <w:rsid w:val="007C76E8"/>
    <w:rsid w:val="007D5A30"/>
    <w:rsid w:val="007E1307"/>
    <w:rsid w:val="007E7EE6"/>
    <w:rsid w:val="008041A8"/>
    <w:rsid w:val="00806493"/>
    <w:rsid w:val="00820ED8"/>
    <w:rsid w:val="0082465D"/>
    <w:rsid w:val="008479F0"/>
    <w:rsid w:val="00852323"/>
    <w:rsid w:val="00865BC7"/>
    <w:rsid w:val="008722D2"/>
    <w:rsid w:val="00892592"/>
    <w:rsid w:val="00892B42"/>
    <w:rsid w:val="008A7E6C"/>
    <w:rsid w:val="008F378C"/>
    <w:rsid w:val="00920E3D"/>
    <w:rsid w:val="00951881"/>
    <w:rsid w:val="00980550"/>
    <w:rsid w:val="009A7BB8"/>
    <w:rsid w:val="009B1EEE"/>
    <w:rsid w:val="009B3217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084D"/>
    <w:rsid w:val="00A17E2F"/>
    <w:rsid w:val="00A23E10"/>
    <w:rsid w:val="00A42649"/>
    <w:rsid w:val="00A572F6"/>
    <w:rsid w:val="00A63424"/>
    <w:rsid w:val="00A77847"/>
    <w:rsid w:val="00A8082E"/>
    <w:rsid w:val="00A9031F"/>
    <w:rsid w:val="00A95A0E"/>
    <w:rsid w:val="00AE31DB"/>
    <w:rsid w:val="00AE51CF"/>
    <w:rsid w:val="00AE628D"/>
    <w:rsid w:val="00B1372F"/>
    <w:rsid w:val="00B17F00"/>
    <w:rsid w:val="00B24408"/>
    <w:rsid w:val="00B52FDD"/>
    <w:rsid w:val="00B55057"/>
    <w:rsid w:val="00B56F0A"/>
    <w:rsid w:val="00B61736"/>
    <w:rsid w:val="00B6226A"/>
    <w:rsid w:val="00B65A54"/>
    <w:rsid w:val="00B816A4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F126A"/>
    <w:rsid w:val="00BF56E8"/>
    <w:rsid w:val="00C0101A"/>
    <w:rsid w:val="00C226D9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42B4C"/>
    <w:rsid w:val="00D615FA"/>
    <w:rsid w:val="00D65125"/>
    <w:rsid w:val="00D7042A"/>
    <w:rsid w:val="00D72F95"/>
    <w:rsid w:val="00D85D0F"/>
    <w:rsid w:val="00D97BCC"/>
    <w:rsid w:val="00DA3C65"/>
    <w:rsid w:val="00DB548F"/>
    <w:rsid w:val="00DD2F37"/>
    <w:rsid w:val="00DD499E"/>
    <w:rsid w:val="00DD749F"/>
    <w:rsid w:val="00DE102E"/>
    <w:rsid w:val="00E114D2"/>
    <w:rsid w:val="00E1604A"/>
    <w:rsid w:val="00E25FA2"/>
    <w:rsid w:val="00E405D9"/>
    <w:rsid w:val="00E40D44"/>
    <w:rsid w:val="00E462CE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F09E0"/>
    <w:rsid w:val="00F023AB"/>
    <w:rsid w:val="00F0489A"/>
    <w:rsid w:val="00F1515B"/>
    <w:rsid w:val="00F173D5"/>
    <w:rsid w:val="00F17C77"/>
    <w:rsid w:val="00F23248"/>
    <w:rsid w:val="00F2571E"/>
    <w:rsid w:val="00F4552E"/>
    <w:rsid w:val="00F51C6D"/>
    <w:rsid w:val="00F743C3"/>
    <w:rsid w:val="00F818FF"/>
    <w:rsid w:val="00F87317"/>
    <w:rsid w:val="00F878A2"/>
    <w:rsid w:val="00F909A8"/>
    <w:rsid w:val="00F9279D"/>
    <w:rsid w:val="00FA7E5F"/>
    <w:rsid w:val="00FC0E85"/>
    <w:rsid w:val="00FC4F23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3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4164;fld=134;dst=100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6147;fld=134;dst=1000000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71507;fld=134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1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8BAA-4A43-4B7E-9E22-6CD9974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Камошенко О.Р.</dc:creator>
  <cp:lastModifiedBy>Пользователь</cp:lastModifiedBy>
  <cp:revision>5</cp:revision>
  <cp:lastPrinted>2020-09-16T02:07:00Z</cp:lastPrinted>
  <dcterms:created xsi:type="dcterms:W3CDTF">2020-09-23T03:16:00Z</dcterms:created>
  <dcterms:modified xsi:type="dcterms:W3CDTF">2020-09-23T03:35:00Z</dcterms:modified>
</cp:coreProperties>
</file>