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C0" w:rsidRPr="00720A1F" w:rsidRDefault="001C11C0" w:rsidP="001C11C0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1C11C0" w:rsidRPr="00720A1F" w:rsidRDefault="001C11C0" w:rsidP="001C11C0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1C11C0" w:rsidRPr="00720A1F" w:rsidRDefault="001C11C0" w:rsidP="001C11C0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1C11C0" w:rsidRPr="00720A1F" w:rsidRDefault="001C11C0" w:rsidP="001C11C0">
      <w:pPr>
        <w:pStyle w:val="ae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1C11C0" w:rsidRDefault="001C11C0" w:rsidP="001C11C0">
      <w:pPr>
        <w:pStyle w:val="a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1C11C0" w:rsidRDefault="001C11C0" w:rsidP="001C11C0">
      <w:pPr>
        <w:pStyle w:val="a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1C11C0" w:rsidRPr="003450BE" w:rsidRDefault="001C11C0" w:rsidP="001C11C0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1C11C0" w:rsidRDefault="001C11C0" w:rsidP="00A66FF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C11C0" w:rsidRPr="00D07954" w:rsidRDefault="00A85046" w:rsidP="001C11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A66FF1" w:rsidRPr="00D0795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1C11C0" w:rsidRPr="00D07954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07954">
        <w:rPr>
          <w:bCs/>
          <w:kern w:val="2"/>
          <w:sz w:val="24"/>
          <w:szCs w:val="24"/>
        </w:rPr>
        <w:t xml:space="preserve">Об утверждении программы </w:t>
      </w:r>
      <w:r w:rsidRPr="00D07954">
        <w:rPr>
          <w:sz w:val="24"/>
          <w:szCs w:val="24"/>
        </w:rPr>
        <w:t xml:space="preserve">профилактики </w:t>
      </w:r>
    </w:p>
    <w:p w:rsidR="001C11C0" w:rsidRPr="00D07954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 xml:space="preserve">рисков причинения вреда (ущерба) охраняемым </w:t>
      </w:r>
    </w:p>
    <w:p w:rsidR="001C11C0" w:rsidRPr="00D07954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законом</w:t>
      </w:r>
      <w:r w:rsidR="001C11C0" w:rsidRPr="00D07954">
        <w:rPr>
          <w:sz w:val="24"/>
          <w:szCs w:val="24"/>
        </w:rPr>
        <w:t xml:space="preserve"> </w:t>
      </w:r>
      <w:r w:rsidRPr="00D07954">
        <w:rPr>
          <w:sz w:val="24"/>
          <w:szCs w:val="24"/>
        </w:rPr>
        <w:t xml:space="preserve">ценностям по муниципальному </w:t>
      </w:r>
    </w:p>
    <w:p w:rsidR="001C11C0" w:rsidRPr="00D07954" w:rsidRDefault="00A66FF1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 xml:space="preserve">жилищному контролю на территории </w:t>
      </w:r>
      <w:r w:rsidR="001C11C0" w:rsidRPr="00D07954">
        <w:rPr>
          <w:sz w:val="24"/>
          <w:szCs w:val="24"/>
        </w:rPr>
        <w:t xml:space="preserve"> Тимошинского</w:t>
      </w:r>
    </w:p>
    <w:p w:rsidR="00A66FF1" w:rsidRPr="00D07954" w:rsidRDefault="001C11C0" w:rsidP="00A66FF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 xml:space="preserve">сельского поселения  </w:t>
      </w:r>
      <w:r w:rsidR="00A85046">
        <w:rPr>
          <w:sz w:val="24"/>
          <w:szCs w:val="24"/>
        </w:rPr>
        <w:t xml:space="preserve"> на 2023</w:t>
      </w:r>
      <w:r w:rsidR="00A66FF1" w:rsidRPr="00D07954">
        <w:rPr>
          <w:sz w:val="24"/>
          <w:szCs w:val="24"/>
        </w:rPr>
        <w:t xml:space="preserve"> год</w:t>
      </w:r>
    </w:p>
    <w:p w:rsidR="00A66FF1" w:rsidRPr="00D07954" w:rsidRDefault="00A66FF1" w:rsidP="00A66FF1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kern w:val="2"/>
        </w:rPr>
      </w:pPr>
    </w:p>
    <w:p w:rsidR="00A66FF1" w:rsidRPr="00D07954" w:rsidRDefault="00A66FF1" w:rsidP="00A66FF1">
      <w:pPr>
        <w:tabs>
          <w:tab w:val="left" w:pos="900"/>
        </w:tabs>
        <w:jc w:val="both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07954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790D25" w:rsidRPr="00D0795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31 ию</w:t>
      </w:r>
      <w:bookmarkStart w:id="0" w:name="_GoBack"/>
      <w:bookmarkEnd w:id="0"/>
      <w:r w:rsidR="00790D25" w:rsidRPr="00D0795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ля</w:t>
      </w:r>
      <w:r w:rsidRPr="00D07954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2020 года №248-ФЗ «О государственном контроле (надзоре) и муниципальном контроле в Российской Федерации»</w:t>
      </w:r>
      <w:r w:rsidRPr="00D07954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D07954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07954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Pr="00D07954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Уставом </w:t>
      </w:r>
      <w:r w:rsidR="001C11C0" w:rsidRPr="00D07954">
        <w:rPr>
          <w:rFonts w:ascii="Times New Roman" w:hAnsi="Times New Roman" w:cs="Times New Roman"/>
          <w:b w:val="0"/>
          <w:sz w:val="24"/>
          <w:szCs w:val="24"/>
        </w:rPr>
        <w:t xml:space="preserve">Тимошинского муниципального образования, администрация  Тимошинского сельского поселения </w:t>
      </w:r>
    </w:p>
    <w:p w:rsidR="00A66FF1" w:rsidRPr="00D07954" w:rsidRDefault="00A66FF1" w:rsidP="00A66FF1">
      <w:pPr>
        <w:pStyle w:val="2"/>
        <w:shd w:val="clear" w:color="auto" w:fill="FFFFFF"/>
        <w:spacing w:before="0" w:beforeAutospacing="0" w:after="0" w:afterAutospacing="0" w:line="166" w:lineRule="atLeast"/>
        <w:ind w:firstLine="709"/>
        <w:jc w:val="both"/>
        <w:rPr>
          <w:b w:val="0"/>
          <w:sz w:val="24"/>
          <w:szCs w:val="24"/>
        </w:rPr>
      </w:pPr>
      <w:r w:rsidRPr="00D07954">
        <w:rPr>
          <w:b w:val="0"/>
          <w:sz w:val="24"/>
          <w:szCs w:val="24"/>
        </w:rPr>
        <w:t>ПОСТАНОВЛЯ</w:t>
      </w:r>
      <w:r w:rsidR="001C11C0" w:rsidRPr="00D07954">
        <w:rPr>
          <w:b w:val="0"/>
          <w:sz w:val="24"/>
          <w:szCs w:val="24"/>
        </w:rPr>
        <w:t>ЕТ</w:t>
      </w:r>
      <w:r w:rsidRPr="00D07954">
        <w:rPr>
          <w:b w:val="0"/>
          <w:sz w:val="24"/>
          <w:szCs w:val="24"/>
        </w:rPr>
        <w:t>:</w:t>
      </w:r>
    </w:p>
    <w:p w:rsidR="00A66FF1" w:rsidRPr="00D07954" w:rsidRDefault="00D07954" w:rsidP="00A66FF1">
      <w:pPr>
        <w:ind w:firstLine="709"/>
        <w:jc w:val="both"/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</w:rPr>
        <w:t xml:space="preserve">1. Утвердить </w:t>
      </w:r>
      <w:r w:rsidR="00A66FF1" w:rsidRPr="00D07954">
        <w:rPr>
          <w:rFonts w:ascii="Times New Roman" w:hAnsi="Times New Roman" w:cs="Times New Roman"/>
        </w:rPr>
        <w:t xml:space="preserve">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1C11C0" w:rsidRPr="00D07954">
        <w:rPr>
          <w:rFonts w:ascii="Times New Roman" w:hAnsi="Times New Roman" w:cs="Times New Roman"/>
        </w:rPr>
        <w:t xml:space="preserve"> Тимошинского сельского поселения  </w:t>
      </w:r>
      <w:r w:rsidR="00A85046">
        <w:rPr>
          <w:rFonts w:ascii="Times New Roman" w:hAnsi="Times New Roman" w:cs="Times New Roman"/>
        </w:rPr>
        <w:t>на 2023</w:t>
      </w:r>
      <w:r w:rsidR="00A66FF1" w:rsidRPr="00D07954">
        <w:rPr>
          <w:rFonts w:ascii="Times New Roman" w:hAnsi="Times New Roman" w:cs="Times New Roman"/>
        </w:rPr>
        <w:t xml:space="preserve"> год</w:t>
      </w:r>
      <w:r w:rsidR="001C11C0" w:rsidRPr="00D07954">
        <w:rPr>
          <w:rFonts w:ascii="Times New Roman" w:hAnsi="Times New Roman" w:cs="Times New Roman"/>
        </w:rPr>
        <w:t>.</w:t>
      </w:r>
      <w:r w:rsidR="00A66FF1" w:rsidRPr="00D07954">
        <w:rPr>
          <w:rFonts w:ascii="Times New Roman" w:hAnsi="Times New Roman" w:cs="Times New Roman"/>
        </w:rPr>
        <w:t xml:space="preserve"> </w:t>
      </w:r>
    </w:p>
    <w:p w:rsidR="00A66FF1" w:rsidRPr="00D07954" w:rsidRDefault="00A66FF1" w:rsidP="00A66FF1">
      <w:pPr>
        <w:ind w:firstLine="709"/>
        <w:jc w:val="both"/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A66FF1" w:rsidRPr="00D07954" w:rsidRDefault="00A66FF1" w:rsidP="00A66FF1">
      <w:pPr>
        <w:pStyle w:val="30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7954">
        <w:rPr>
          <w:rFonts w:ascii="Times New Roman" w:hAnsi="Times New Roman" w:cs="Times New Roman"/>
          <w:b w:val="0"/>
          <w:sz w:val="24"/>
          <w:szCs w:val="24"/>
        </w:rPr>
        <w:t>3. Опубликовать настоящ</w:t>
      </w:r>
      <w:r w:rsidR="001C11C0" w:rsidRPr="00D07954">
        <w:rPr>
          <w:rFonts w:ascii="Times New Roman" w:hAnsi="Times New Roman" w:cs="Times New Roman"/>
          <w:b w:val="0"/>
          <w:sz w:val="24"/>
          <w:szCs w:val="24"/>
        </w:rPr>
        <w:t>ее постановление в  газете «Сельские вести</w:t>
      </w:r>
      <w:r w:rsidRPr="00D07954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 w:rsidR="00790D25" w:rsidRPr="00D07954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Pr="00D07954">
        <w:rPr>
          <w:rFonts w:ascii="Times New Roman" w:hAnsi="Times New Roman" w:cs="Times New Roman"/>
          <w:b w:val="0"/>
          <w:sz w:val="24"/>
          <w:szCs w:val="24"/>
        </w:rPr>
        <w:t>в информационно -телекоммуникационной сети «Интернет»</w:t>
      </w:r>
      <w:r w:rsidR="001C11C0" w:rsidRPr="00D07954">
        <w:rPr>
          <w:rFonts w:ascii="Times New Roman" w:hAnsi="Times New Roman" w:cs="Times New Roman"/>
          <w:b w:val="0"/>
          <w:sz w:val="24"/>
          <w:szCs w:val="24"/>
        </w:rPr>
        <w:t>: тимошино.рф</w:t>
      </w:r>
      <w:r w:rsidRPr="00D079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66FF1" w:rsidRPr="00D07954" w:rsidRDefault="002252F1" w:rsidP="00A66FF1">
      <w:pPr>
        <w:ind w:firstLine="709"/>
        <w:jc w:val="both"/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</w:rPr>
        <w:t>4</w:t>
      </w:r>
      <w:r w:rsidR="001C11C0" w:rsidRPr="00D07954">
        <w:rPr>
          <w:rFonts w:ascii="Times New Roman" w:hAnsi="Times New Roman" w:cs="Times New Roman"/>
        </w:rPr>
        <w:t>. Контроль над</w:t>
      </w:r>
      <w:r w:rsidR="00A66FF1" w:rsidRPr="00D07954">
        <w:rPr>
          <w:rFonts w:ascii="Times New Roman" w:hAnsi="Times New Roman" w:cs="Times New Roman"/>
        </w:rPr>
        <w:t xml:space="preserve"> исполнением настоящего </w:t>
      </w:r>
      <w:r w:rsidR="001C11C0" w:rsidRPr="00D07954">
        <w:rPr>
          <w:rFonts w:ascii="Times New Roman" w:hAnsi="Times New Roman" w:cs="Times New Roman"/>
        </w:rPr>
        <w:t xml:space="preserve"> </w:t>
      </w:r>
      <w:r w:rsidR="00A66FF1" w:rsidRPr="00D07954">
        <w:rPr>
          <w:rFonts w:ascii="Times New Roman" w:hAnsi="Times New Roman" w:cs="Times New Roman"/>
        </w:rPr>
        <w:t>постановления</w:t>
      </w:r>
      <w:r w:rsidR="001C11C0" w:rsidRPr="00D07954">
        <w:rPr>
          <w:rFonts w:ascii="Times New Roman" w:hAnsi="Times New Roman" w:cs="Times New Roman"/>
        </w:rPr>
        <w:t xml:space="preserve"> оставляю за собой</w:t>
      </w:r>
      <w:r w:rsidR="00A66FF1" w:rsidRPr="00D07954">
        <w:rPr>
          <w:rFonts w:ascii="Times New Roman" w:hAnsi="Times New Roman" w:cs="Times New Roman"/>
        </w:rPr>
        <w:t>.</w:t>
      </w:r>
    </w:p>
    <w:p w:rsidR="00A66FF1" w:rsidRPr="00D07954" w:rsidRDefault="00A66FF1" w:rsidP="00A66FF1">
      <w:pPr>
        <w:rPr>
          <w:rFonts w:ascii="Times New Roman" w:hAnsi="Times New Roman" w:cs="Times New Roman"/>
        </w:rPr>
      </w:pPr>
    </w:p>
    <w:p w:rsidR="00A66FF1" w:rsidRPr="00D07954" w:rsidRDefault="00A66FF1" w:rsidP="00A66FF1">
      <w:pPr>
        <w:rPr>
          <w:rFonts w:ascii="Times New Roman" w:hAnsi="Times New Roman" w:cs="Times New Roman"/>
        </w:rPr>
      </w:pPr>
    </w:p>
    <w:p w:rsidR="00A66FF1" w:rsidRDefault="00A66FF1" w:rsidP="00A66FF1">
      <w:pPr>
        <w:rPr>
          <w:rFonts w:ascii="Times New Roman" w:hAnsi="Times New Roman" w:cs="Times New Roman"/>
        </w:rPr>
      </w:pPr>
    </w:p>
    <w:p w:rsidR="007E58B8" w:rsidRPr="00D07954" w:rsidRDefault="007E58B8" w:rsidP="00A66FF1">
      <w:pPr>
        <w:rPr>
          <w:rFonts w:ascii="Times New Roman" w:hAnsi="Times New Roman" w:cs="Times New Roman"/>
        </w:rPr>
      </w:pPr>
    </w:p>
    <w:p w:rsidR="00A66FF1" w:rsidRPr="00D07954" w:rsidRDefault="001C11C0" w:rsidP="001C11C0">
      <w:pPr>
        <w:rPr>
          <w:rFonts w:ascii="Times New Roman" w:hAnsi="Times New Roman" w:cs="Times New Roman"/>
          <w:kern w:val="2"/>
        </w:rPr>
      </w:pPr>
      <w:r w:rsidRPr="00D07954">
        <w:rPr>
          <w:rFonts w:ascii="Times New Roman" w:hAnsi="Times New Roman" w:cs="Times New Roman"/>
          <w:kern w:val="2"/>
        </w:rPr>
        <w:t>Глава    Тимошинского</w:t>
      </w:r>
    </w:p>
    <w:p w:rsidR="001C11C0" w:rsidRPr="00D07954" w:rsidRDefault="001C11C0" w:rsidP="001C11C0">
      <w:pPr>
        <w:tabs>
          <w:tab w:val="center" w:pos="4957"/>
        </w:tabs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  <w:kern w:val="2"/>
        </w:rPr>
        <w:t>сельского поселения</w:t>
      </w:r>
      <w:r w:rsidRPr="00D07954">
        <w:rPr>
          <w:rFonts w:ascii="Times New Roman" w:hAnsi="Times New Roman" w:cs="Times New Roman"/>
          <w:kern w:val="2"/>
        </w:rPr>
        <w:tab/>
        <w:t xml:space="preserve">                                </w:t>
      </w:r>
      <w:r w:rsidR="00D07954" w:rsidRPr="00D07954">
        <w:rPr>
          <w:rFonts w:ascii="Times New Roman" w:hAnsi="Times New Roman" w:cs="Times New Roman"/>
          <w:kern w:val="2"/>
        </w:rPr>
        <w:t xml:space="preserve">     </w:t>
      </w:r>
      <w:r w:rsidRPr="00D07954">
        <w:rPr>
          <w:rFonts w:ascii="Times New Roman" w:hAnsi="Times New Roman" w:cs="Times New Roman"/>
          <w:kern w:val="2"/>
        </w:rPr>
        <w:t xml:space="preserve"> Ю.Н.Замащикова</w:t>
      </w:r>
    </w:p>
    <w:p w:rsidR="00A66FF1" w:rsidRPr="00D07954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D07954" w:rsidRDefault="00A66FF1" w:rsidP="00790D25">
      <w:pPr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center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center"/>
        <w:rPr>
          <w:rFonts w:ascii="Times New Roman" w:hAnsi="Times New Roman" w:cs="Times New Roman"/>
        </w:rPr>
      </w:pPr>
    </w:p>
    <w:p w:rsidR="0004568D" w:rsidRPr="00D07954" w:rsidRDefault="0004568D" w:rsidP="00A66FF1">
      <w:pPr>
        <w:jc w:val="center"/>
        <w:rPr>
          <w:rFonts w:ascii="Times New Roman" w:hAnsi="Times New Roman" w:cs="Times New Roman"/>
        </w:rPr>
      </w:pPr>
    </w:p>
    <w:p w:rsidR="0004568D" w:rsidRPr="00D07954" w:rsidRDefault="0004568D" w:rsidP="00A66FF1">
      <w:pPr>
        <w:jc w:val="center"/>
        <w:rPr>
          <w:rFonts w:ascii="Times New Roman" w:hAnsi="Times New Roman" w:cs="Times New Roman"/>
        </w:rPr>
      </w:pPr>
    </w:p>
    <w:p w:rsidR="001C11C0" w:rsidRPr="00D07954" w:rsidRDefault="001C11C0" w:rsidP="00A66FF1">
      <w:pPr>
        <w:jc w:val="right"/>
        <w:rPr>
          <w:rFonts w:ascii="Times New Roman" w:hAnsi="Times New Roman" w:cs="Times New Roman"/>
        </w:rPr>
      </w:pPr>
    </w:p>
    <w:p w:rsidR="001C11C0" w:rsidRPr="00D07954" w:rsidRDefault="001C11C0" w:rsidP="00A66FF1">
      <w:pPr>
        <w:jc w:val="right"/>
        <w:rPr>
          <w:rFonts w:ascii="Times New Roman" w:hAnsi="Times New Roman" w:cs="Times New Roman"/>
        </w:rPr>
      </w:pPr>
    </w:p>
    <w:p w:rsidR="001C11C0" w:rsidRPr="00D07954" w:rsidRDefault="001C11C0" w:rsidP="00A66FF1">
      <w:pPr>
        <w:jc w:val="right"/>
        <w:rPr>
          <w:rFonts w:ascii="Times New Roman" w:hAnsi="Times New Roman" w:cs="Times New Roman"/>
        </w:rPr>
      </w:pPr>
    </w:p>
    <w:p w:rsidR="001C11C0" w:rsidRPr="00D07954" w:rsidRDefault="001C11C0" w:rsidP="00A66FF1">
      <w:pPr>
        <w:jc w:val="right"/>
        <w:rPr>
          <w:rFonts w:ascii="Times New Roman" w:hAnsi="Times New Roman" w:cs="Times New Roman"/>
        </w:rPr>
      </w:pPr>
    </w:p>
    <w:p w:rsidR="003354AE" w:rsidRPr="00D07954" w:rsidRDefault="003354AE" w:rsidP="00A66FF1">
      <w:pPr>
        <w:jc w:val="right"/>
        <w:rPr>
          <w:rFonts w:ascii="Times New Roman" w:hAnsi="Times New Roman" w:cs="Times New Roman"/>
        </w:rPr>
      </w:pPr>
    </w:p>
    <w:p w:rsidR="003354AE" w:rsidRPr="00D07954" w:rsidRDefault="003354AE" w:rsidP="00A66FF1">
      <w:pPr>
        <w:jc w:val="right"/>
        <w:rPr>
          <w:rFonts w:ascii="Times New Roman" w:hAnsi="Times New Roman" w:cs="Times New Roman"/>
        </w:rPr>
      </w:pPr>
    </w:p>
    <w:p w:rsidR="00F80302" w:rsidRDefault="00F80302" w:rsidP="00A66FF1">
      <w:pPr>
        <w:jc w:val="right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right"/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</w:rPr>
        <w:t>УТВЕРЖДЕНА</w:t>
      </w:r>
    </w:p>
    <w:p w:rsidR="00A66FF1" w:rsidRPr="00D07954" w:rsidRDefault="00A66FF1" w:rsidP="00A66FF1">
      <w:pPr>
        <w:jc w:val="right"/>
        <w:rPr>
          <w:rFonts w:ascii="Times New Roman" w:hAnsi="Times New Roman" w:cs="Times New Roman"/>
        </w:rPr>
      </w:pPr>
    </w:p>
    <w:p w:rsidR="00A66FF1" w:rsidRPr="00D07954" w:rsidRDefault="00A66FF1" w:rsidP="00A66FF1">
      <w:pPr>
        <w:jc w:val="right"/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</w:rPr>
        <w:t>Постановлением администрации</w:t>
      </w:r>
    </w:p>
    <w:p w:rsidR="00A66FF1" w:rsidRPr="00D07954" w:rsidRDefault="001C11C0" w:rsidP="00A66FF1">
      <w:pPr>
        <w:jc w:val="right"/>
        <w:rPr>
          <w:rFonts w:ascii="Times New Roman" w:hAnsi="Times New Roman" w:cs="Times New Roman"/>
        </w:rPr>
      </w:pPr>
      <w:r w:rsidRPr="00D07954">
        <w:rPr>
          <w:rFonts w:ascii="Times New Roman" w:hAnsi="Times New Roman" w:cs="Times New Roman"/>
        </w:rPr>
        <w:t>Тимошинского сельского поселения</w:t>
      </w:r>
    </w:p>
    <w:p w:rsidR="00A66FF1" w:rsidRPr="00D07954" w:rsidRDefault="00A85046" w:rsidP="00A66F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«»  </w:t>
      </w:r>
      <w:r w:rsidR="00D07954">
        <w:rPr>
          <w:rFonts w:ascii="Times New Roman" w:hAnsi="Times New Roman" w:cs="Times New Roman"/>
        </w:rPr>
        <w:t xml:space="preserve"> </w:t>
      </w:r>
      <w:r w:rsidR="00B4564B" w:rsidRPr="00D07954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года №  </w:t>
      </w:r>
    </w:p>
    <w:p w:rsidR="00A66FF1" w:rsidRPr="00D07954" w:rsidRDefault="00A66FF1" w:rsidP="00A66FF1">
      <w:pPr>
        <w:jc w:val="center"/>
        <w:rPr>
          <w:rStyle w:val="a9"/>
          <w:rFonts w:ascii="Times New Roman" w:hAnsi="Times New Roman" w:cs="Times New Roman"/>
        </w:rPr>
      </w:pPr>
    </w:p>
    <w:p w:rsidR="00217856" w:rsidRPr="00D07954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07954">
        <w:rPr>
          <w:sz w:val="24"/>
          <w:szCs w:val="24"/>
        </w:rPr>
        <w:t>Программа</w:t>
      </w:r>
      <w:r w:rsidRPr="00D07954">
        <w:rPr>
          <w:sz w:val="24"/>
          <w:szCs w:val="24"/>
        </w:rPr>
        <w:br/>
        <w:t>профилактики рисков причинения вреда (ущерба) охраняемым законом</w:t>
      </w:r>
      <w:r w:rsidRPr="00D07954">
        <w:rPr>
          <w:sz w:val="24"/>
          <w:szCs w:val="24"/>
        </w:rPr>
        <w:br/>
        <w:t>ценностям по муниципальному ж</w:t>
      </w:r>
      <w:r w:rsidR="000B5AF1" w:rsidRPr="00D07954">
        <w:rPr>
          <w:sz w:val="24"/>
          <w:szCs w:val="24"/>
        </w:rPr>
        <w:t>илищному контролю на территории</w:t>
      </w:r>
      <w:r w:rsidRPr="00D07954">
        <w:rPr>
          <w:sz w:val="24"/>
          <w:szCs w:val="24"/>
        </w:rPr>
        <w:br/>
      </w:r>
      <w:r w:rsidR="001C11C0" w:rsidRPr="00D07954">
        <w:rPr>
          <w:sz w:val="24"/>
          <w:szCs w:val="24"/>
        </w:rPr>
        <w:t xml:space="preserve">Тимошинского сельского поселения </w:t>
      </w:r>
      <w:r w:rsidR="00A85046">
        <w:rPr>
          <w:sz w:val="24"/>
          <w:szCs w:val="24"/>
        </w:rPr>
        <w:t>на 2023</w:t>
      </w:r>
      <w:r w:rsidRPr="00D07954">
        <w:rPr>
          <w:sz w:val="24"/>
          <w:szCs w:val="24"/>
        </w:rPr>
        <w:t xml:space="preserve"> год</w:t>
      </w:r>
    </w:p>
    <w:p w:rsidR="00F85D39" w:rsidRPr="00D07954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D07954" w:rsidRDefault="00FA4508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07954">
        <w:rPr>
          <w:sz w:val="24"/>
          <w:szCs w:val="24"/>
        </w:rPr>
        <w:t>Раздел 1. </w:t>
      </w:r>
      <w:r w:rsidR="00595A5E" w:rsidRPr="00D07954">
        <w:rPr>
          <w:sz w:val="24"/>
          <w:szCs w:val="24"/>
        </w:rPr>
        <w:t>Общие положения</w:t>
      </w:r>
    </w:p>
    <w:p w:rsidR="00F85D39" w:rsidRPr="00D07954" w:rsidRDefault="00F85D39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D07954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1.1. </w:t>
      </w:r>
      <w:r w:rsidR="00595A5E" w:rsidRPr="00D07954">
        <w:rPr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жи</w:t>
      </w:r>
      <w:r w:rsidR="003830D0" w:rsidRPr="00D07954">
        <w:rPr>
          <w:sz w:val="24"/>
          <w:szCs w:val="24"/>
        </w:rPr>
        <w:t xml:space="preserve">лищному контролю на территории </w:t>
      </w:r>
      <w:r w:rsidR="001C11C0" w:rsidRPr="00D07954">
        <w:rPr>
          <w:sz w:val="24"/>
          <w:szCs w:val="24"/>
        </w:rPr>
        <w:t xml:space="preserve">Тимошинского сельского поселения </w:t>
      </w:r>
      <w:r w:rsidR="00A85046">
        <w:rPr>
          <w:sz w:val="24"/>
          <w:szCs w:val="24"/>
        </w:rPr>
        <w:t>на 2023</w:t>
      </w:r>
      <w:r w:rsidR="00595A5E" w:rsidRPr="00D07954">
        <w:rPr>
          <w:sz w:val="24"/>
          <w:szCs w:val="24"/>
        </w:rPr>
        <w:t xml:space="preserve"> год (далее - программа) устанавливает порядок проведения администрацией </w:t>
      </w:r>
      <w:r w:rsidR="001C11C0" w:rsidRPr="00D07954">
        <w:rPr>
          <w:sz w:val="24"/>
          <w:szCs w:val="24"/>
        </w:rPr>
        <w:t xml:space="preserve">Тимошинского сельского поселения </w:t>
      </w:r>
      <w:r w:rsidR="00595A5E" w:rsidRPr="00D07954">
        <w:rPr>
          <w:sz w:val="24"/>
          <w:szCs w:val="24"/>
        </w:rPr>
        <w:t xml:space="preserve">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1C11C0" w:rsidRPr="00D07954">
        <w:rPr>
          <w:sz w:val="24"/>
          <w:szCs w:val="24"/>
        </w:rPr>
        <w:t xml:space="preserve">Тимошинского сельского поселения </w:t>
      </w:r>
      <w:r w:rsidR="00595A5E" w:rsidRPr="00D07954">
        <w:rPr>
          <w:sz w:val="24"/>
          <w:szCs w:val="24"/>
        </w:rPr>
        <w:t>(далее - муниципальный контроль).</w:t>
      </w:r>
    </w:p>
    <w:p w:rsidR="00217856" w:rsidRPr="00D07954" w:rsidRDefault="00FA4508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1.2. </w:t>
      </w:r>
      <w:r w:rsidR="00595A5E" w:rsidRPr="00D07954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D07954" w:rsidRDefault="00BB7B4E" w:rsidP="00BB7B4E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</w:p>
    <w:p w:rsidR="00217856" w:rsidRPr="00D07954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1" w:name="bookmark0"/>
      <w:bookmarkStart w:id="2" w:name="bookmark1"/>
      <w:r w:rsidRPr="00D07954">
        <w:rPr>
          <w:sz w:val="24"/>
          <w:szCs w:val="24"/>
        </w:rPr>
        <w:t xml:space="preserve">Раздел </w:t>
      </w:r>
      <w:r w:rsidR="00BB7B4E" w:rsidRPr="00D07954">
        <w:rPr>
          <w:sz w:val="24"/>
          <w:szCs w:val="24"/>
        </w:rPr>
        <w:t>2. </w:t>
      </w:r>
      <w:r w:rsidRPr="00D07954">
        <w:rPr>
          <w:sz w:val="24"/>
          <w:szCs w:val="24"/>
        </w:rPr>
        <w:t>Анализ текущего состояния осуществления вида контроля,</w:t>
      </w:r>
      <w:r w:rsidRPr="00D07954">
        <w:rPr>
          <w:sz w:val="24"/>
          <w:szCs w:val="24"/>
        </w:rPr>
        <w:br/>
        <w:t>описание текущего уровня развития профилактической деятельности</w:t>
      </w:r>
      <w:r w:rsidRPr="00D07954">
        <w:rPr>
          <w:sz w:val="24"/>
          <w:szCs w:val="24"/>
        </w:rPr>
        <w:br/>
        <w:t>контрольного органа, характеристика проблем, на решение которых</w:t>
      </w:r>
      <w:r w:rsidRPr="00D07954">
        <w:rPr>
          <w:sz w:val="24"/>
          <w:szCs w:val="24"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D07954" w:rsidRDefault="00BB7B4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D07954" w:rsidRDefault="00BB7B4E" w:rsidP="001C11C0">
      <w:pPr>
        <w:pStyle w:val="1"/>
        <w:shd w:val="clear" w:color="auto" w:fill="auto"/>
        <w:ind w:firstLine="709"/>
        <w:rPr>
          <w:sz w:val="24"/>
          <w:szCs w:val="24"/>
        </w:rPr>
      </w:pPr>
      <w:r w:rsidRPr="00D07954">
        <w:rPr>
          <w:sz w:val="24"/>
          <w:szCs w:val="24"/>
        </w:rPr>
        <w:t>2.1. </w:t>
      </w:r>
      <w:r w:rsidR="00595A5E" w:rsidRPr="00D07954">
        <w:rPr>
          <w:sz w:val="24"/>
          <w:szCs w:val="24"/>
        </w:rPr>
        <w:t xml:space="preserve">В соответствии с Положением о </w:t>
      </w:r>
      <w:r w:rsidR="001C11C0" w:rsidRPr="00D07954">
        <w:rPr>
          <w:sz w:val="24"/>
          <w:szCs w:val="24"/>
        </w:rPr>
        <w:t>муниципальном жилищном контроле</w:t>
      </w:r>
      <w:r w:rsidR="00595A5E" w:rsidRPr="00D07954">
        <w:rPr>
          <w:sz w:val="24"/>
          <w:szCs w:val="24"/>
        </w:rPr>
        <w:t xml:space="preserve">, утверждаемым Думой </w:t>
      </w:r>
      <w:r w:rsidR="001C11C0" w:rsidRPr="00D07954">
        <w:rPr>
          <w:sz w:val="24"/>
          <w:szCs w:val="24"/>
        </w:rPr>
        <w:t xml:space="preserve"> Тимошинского сельского поселения</w:t>
      </w:r>
      <w:r w:rsidR="00B4564B" w:rsidRPr="00D07954">
        <w:rPr>
          <w:sz w:val="24"/>
          <w:szCs w:val="24"/>
        </w:rPr>
        <w:t xml:space="preserve">  от 17.12.2021г №126</w:t>
      </w:r>
      <w:r w:rsidR="00595A5E" w:rsidRPr="00D07954">
        <w:rPr>
          <w:sz w:val="24"/>
          <w:szCs w:val="24"/>
        </w:rPr>
        <w:t>, муниципальный контроль осуществляется в форме проведения внеплановых проверок соблюдения</w:t>
      </w:r>
      <w:r w:rsidRPr="00D07954">
        <w:rPr>
          <w:sz w:val="24"/>
          <w:szCs w:val="24"/>
        </w:rPr>
        <w:t xml:space="preserve"> юридическими </w:t>
      </w:r>
      <w:r w:rsidR="00595A5E" w:rsidRPr="00D07954">
        <w:rPr>
          <w:sz w:val="24"/>
          <w:szCs w:val="24"/>
        </w:rPr>
        <w:t>лицами,</w:t>
      </w:r>
      <w:r w:rsidR="001C11C0" w:rsidRPr="00D07954">
        <w:rPr>
          <w:sz w:val="24"/>
          <w:szCs w:val="24"/>
        </w:rPr>
        <w:t xml:space="preserve"> </w:t>
      </w:r>
      <w:r w:rsidR="00595A5E" w:rsidRPr="00D07954">
        <w:rPr>
          <w:sz w:val="24"/>
          <w:szCs w:val="24"/>
        </w:rPr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D07954">
        <w:rPr>
          <w:sz w:val="24"/>
          <w:szCs w:val="24"/>
        </w:rPr>
        <w:t>алее - обязательных требований)</w:t>
      </w:r>
      <w:r w:rsidR="00595A5E" w:rsidRPr="00D07954">
        <w:rPr>
          <w:sz w:val="24"/>
          <w:szCs w:val="24"/>
        </w:rPr>
        <w:t xml:space="preserve"> на территории</w:t>
      </w:r>
      <w:r w:rsidR="001C11C0" w:rsidRPr="00D07954">
        <w:rPr>
          <w:sz w:val="24"/>
          <w:szCs w:val="24"/>
        </w:rPr>
        <w:t xml:space="preserve"> Тимошинского сельского поселения</w:t>
      </w:r>
      <w:r w:rsidR="00456E41" w:rsidRPr="00D07954">
        <w:rPr>
          <w:sz w:val="24"/>
          <w:szCs w:val="24"/>
        </w:rPr>
        <w:t>»</w:t>
      </w:r>
      <w:r w:rsidR="00CB4D8F" w:rsidRPr="00D07954">
        <w:rPr>
          <w:sz w:val="24"/>
          <w:szCs w:val="24"/>
        </w:rPr>
        <w:t xml:space="preserve"> и</w:t>
      </w:r>
      <w:r w:rsidR="00595A5E" w:rsidRPr="00D07954">
        <w:rPr>
          <w:sz w:val="24"/>
          <w:szCs w:val="24"/>
        </w:rPr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1C11C0" w:rsidRPr="00D07954">
        <w:rPr>
          <w:sz w:val="24"/>
          <w:szCs w:val="24"/>
        </w:rPr>
        <w:t xml:space="preserve">Тимошинского сельского поселения </w:t>
      </w:r>
      <w:r w:rsidR="00595A5E" w:rsidRPr="00D07954">
        <w:rPr>
          <w:sz w:val="24"/>
          <w:szCs w:val="24"/>
        </w:rPr>
        <w:t>(далее - контролируемые лица).</w:t>
      </w:r>
    </w:p>
    <w:p w:rsidR="00217856" w:rsidRPr="00D07954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- </w:t>
      </w:r>
      <w:r w:rsidR="00595A5E" w:rsidRPr="00D07954">
        <w:rPr>
          <w:sz w:val="24"/>
          <w:szCs w:val="24"/>
        </w:rPr>
        <w:t>непонимание необходимости исполнения требований;</w:t>
      </w:r>
    </w:p>
    <w:p w:rsidR="00217856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- </w:t>
      </w:r>
      <w:r w:rsidR="00595A5E" w:rsidRPr="00D07954">
        <w:rPr>
          <w:sz w:val="24"/>
          <w:szCs w:val="24"/>
        </w:rPr>
        <w:t>отсутствие информирования о требованиях;</w:t>
      </w:r>
    </w:p>
    <w:p w:rsidR="00217856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- </w:t>
      </w:r>
      <w:r w:rsidR="00595A5E" w:rsidRPr="00D07954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D07954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2.2. </w:t>
      </w:r>
      <w:r w:rsidR="00A85046">
        <w:rPr>
          <w:sz w:val="24"/>
          <w:szCs w:val="24"/>
        </w:rPr>
        <w:t>В 2023</w:t>
      </w:r>
      <w:r w:rsidR="00595A5E" w:rsidRPr="00D07954">
        <w:rPr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:rsidR="00217856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1) </w:t>
      </w:r>
      <w:r w:rsidR="00595A5E" w:rsidRPr="00D07954">
        <w:rPr>
          <w:sz w:val="24"/>
          <w:szCs w:val="24"/>
        </w:rPr>
        <w:t xml:space="preserve">постоянное совершенствование и развитие тематического раздела на официальном сайте </w:t>
      </w:r>
      <w:r w:rsidR="000F2E3E" w:rsidRPr="00D07954">
        <w:rPr>
          <w:sz w:val="24"/>
          <w:szCs w:val="24"/>
        </w:rPr>
        <w:t xml:space="preserve">Тимошинского сельского поселения </w:t>
      </w:r>
      <w:r w:rsidR="00595A5E" w:rsidRPr="00D07954">
        <w:rPr>
          <w:sz w:val="24"/>
          <w:szCs w:val="24"/>
        </w:rPr>
        <w:t>в информационно</w:t>
      </w:r>
      <w:r w:rsidRPr="00D07954">
        <w:rPr>
          <w:sz w:val="24"/>
          <w:szCs w:val="24"/>
        </w:rPr>
        <w:t>-</w:t>
      </w:r>
      <w:r w:rsidR="00595A5E" w:rsidRPr="00D07954">
        <w:rPr>
          <w:sz w:val="24"/>
          <w:szCs w:val="24"/>
        </w:rPr>
        <w:t>телекоммуникационной сети «Интернет» (далее - официальный интернет- сайт):</w:t>
      </w:r>
    </w:p>
    <w:p w:rsidR="00217856" w:rsidRPr="00D07954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а)</w:t>
      </w:r>
      <w:r w:rsidR="00F85D39" w:rsidRPr="00D07954">
        <w:rPr>
          <w:sz w:val="24"/>
          <w:szCs w:val="24"/>
        </w:rPr>
        <w:t> </w:t>
      </w:r>
      <w:r w:rsidRPr="00D07954">
        <w:rPr>
          <w:sz w:val="24"/>
          <w:szCs w:val="24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D07954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б)</w:t>
      </w:r>
      <w:r w:rsidR="00F85D39" w:rsidRPr="00D07954">
        <w:rPr>
          <w:sz w:val="24"/>
          <w:szCs w:val="24"/>
        </w:rPr>
        <w:t> </w:t>
      </w:r>
      <w:r w:rsidRPr="00D07954">
        <w:rPr>
          <w:sz w:val="24"/>
          <w:szCs w:val="24"/>
        </w:rPr>
        <w:t>своевременное размещение развернутых ответов на часто задаваемые вопросы;</w:t>
      </w:r>
    </w:p>
    <w:p w:rsidR="00217856" w:rsidRPr="00D07954" w:rsidRDefault="00595A5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в)</w:t>
      </w:r>
      <w:r w:rsidR="00F85D39" w:rsidRPr="00D07954">
        <w:rPr>
          <w:sz w:val="24"/>
          <w:szCs w:val="24"/>
        </w:rPr>
        <w:t> </w:t>
      </w:r>
      <w:r w:rsidRPr="00D07954">
        <w:rPr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2) </w:t>
      </w:r>
      <w:r w:rsidR="00595A5E" w:rsidRPr="00D07954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0F2E3E" w:rsidRPr="00D07954" w:rsidRDefault="00F85D39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2.3. </w:t>
      </w:r>
      <w:r w:rsidR="00A85046">
        <w:rPr>
          <w:sz w:val="24"/>
          <w:szCs w:val="24"/>
        </w:rPr>
        <w:t>С учетом запланированных на 2023</w:t>
      </w:r>
      <w:r w:rsidR="00595A5E" w:rsidRPr="00D07954">
        <w:rPr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0F2E3E" w:rsidRPr="00D07954">
        <w:rPr>
          <w:sz w:val="24"/>
          <w:szCs w:val="24"/>
        </w:rPr>
        <w:t>Тимошинского   сельского поселения.</w:t>
      </w:r>
    </w:p>
    <w:p w:rsidR="00456E41" w:rsidRPr="00D07954" w:rsidRDefault="000F2E3E" w:rsidP="00F85D39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 xml:space="preserve"> </w:t>
      </w:r>
    </w:p>
    <w:p w:rsidR="00217856" w:rsidRPr="00D07954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3" w:name="bookmark2"/>
      <w:bookmarkStart w:id="4" w:name="bookmark3"/>
      <w:bookmarkStart w:id="5" w:name="bookmark4"/>
      <w:r w:rsidRPr="00D07954">
        <w:rPr>
          <w:sz w:val="24"/>
          <w:szCs w:val="24"/>
        </w:rPr>
        <w:t>Раздел 3. </w:t>
      </w:r>
      <w:r w:rsidR="00595A5E" w:rsidRPr="00D07954">
        <w:rPr>
          <w:sz w:val="24"/>
          <w:szCs w:val="24"/>
        </w:rPr>
        <w:t>Цели и задачи реализации программы профилактики</w:t>
      </w:r>
      <w:r w:rsidR="00595A5E" w:rsidRPr="00D07954">
        <w:rPr>
          <w:sz w:val="24"/>
          <w:szCs w:val="24"/>
        </w:rPr>
        <w:br/>
        <w:t>рисков причинения вреда</w:t>
      </w:r>
      <w:bookmarkEnd w:id="3"/>
      <w:bookmarkEnd w:id="4"/>
      <w:bookmarkEnd w:id="5"/>
    </w:p>
    <w:p w:rsidR="00F85D39" w:rsidRPr="00D07954" w:rsidRDefault="00F85D39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3.1. </w:t>
      </w:r>
      <w:r w:rsidR="00595A5E" w:rsidRPr="00D07954">
        <w:rPr>
          <w:sz w:val="24"/>
          <w:szCs w:val="24"/>
        </w:rPr>
        <w:t>Целями программы являются: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1) </w:t>
      </w:r>
      <w:r w:rsidR="00595A5E" w:rsidRPr="00D07954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D07954">
        <w:rPr>
          <w:sz w:val="24"/>
          <w:szCs w:val="24"/>
        </w:rPr>
        <w:t>ьной выгоды от таких нарушений);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2) </w:t>
      </w:r>
      <w:r w:rsidR="00595A5E" w:rsidRPr="00D07954">
        <w:rPr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3) </w:t>
      </w:r>
      <w:r w:rsidR="00595A5E" w:rsidRPr="00D07954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3.2. </w:t>
      </w:r>
      <w:r w:rsidR="00595A5E" w:rsidRPr="00D07954">
        <w:rPr>
          <w:sz w:val="24"/>
          <w:szCs w:val="24"/>
        </w:rPr>
        <w:t>Задачами настоящей программы являются: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1) </w:t>
      </w:r>
      <w:r w:rsidR="00595A5E" w:rsidRPr="00D07954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2) </w:t>
      </w:r>
      <w:r w:rsidR="00595A5E" w:rsidRPr="00D07954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:rsidR="00217856" w:rsidRPr="00D07954" w:rsidRDefault="00BF6718" w:rsidP="00BF6718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3) </w:t>
      </w:r>
      <w:r w:rsidR="00595A5E" w:rsidRPr="00D07954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D07954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  <w:rPr>
          <w:sz w:val="24"/>
          <w:szCs w:val="24"/>
        </w:rPr>
      </w:pPr>
    </w:p>
    <w:p w:rsidR="00217856" w:rsidRPr="00D07954" w:rsidRDefault="00595A5E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  <w:bookmarkStart w:id="6" w:name="bookmark5"/>
      <w:bookmarkStart w:id="7" w:name="bookmark6"/>
      <w:r w:rsidRPr="00D07954">
        <w:rPr>
          <w:sz w:val="24"/>
          <w:szCs w:val="24"/>
        </w:rPr>
        <w:t>Раздел 4.</w:t>
      </w:r>
      <w:r w:rsidR="00BE49CB" w:rsidRPr="00D07954">
        <w:rPr>
          <w:sz w:val="24"/>
          <w:szCs w:val="24"/>
        </w:rPr>
        <w:t> </w:t>
      </w:r>
      <w:r w:rsidRPr="00D07954">
        <w:rPr>
          <w:sz w:val="24"/>
          <w:szCs w:val="24"/>
        </w:rPr>
        <w:t>Перечень профилактических мероприятий, сроки</w:t>
      </w:r>
      <w:r w:rsidRPr="00D07954">
        <w:rPr>
          <w:sz w:val="24"/>
          <w:szCs w:val="24"/>
        </w:rPr>
        <w:br/>
        <w:t>(периодичность) их проведения</w:t>
      </w:r>
      <w:bookmarkEnd w:id="6"/>
      <w:bookmarkEnd w:id="7"/>
    </w:p>
    <w:p w:rsidR="0015357B" w:rsidRPr="00D07954" w:rsidRDefault="0015357B" w:rsidP="00BB7B4E">
      <w:pPr>
        <w:pStyle w:val="11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17856" w:rsidRPr="00D07954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4.1. </w:t>
      </w:r>
      <w:r w:rsidR="00595A5E" w:rsidRPr="00D07954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D07954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1) </w:t>
      </w:r>
      <w:r w:rsidR="00595A5E" w:rsidRPr="00D07954">
        <w:rPr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D07954" w:rsidRDefault="00BE49CB" w:rsidP="00BB7B4E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2) </w:t>
      </w:r>
      <w:r w:rsidR="00595A5E" w:rsidRPr="00D07954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D07954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3) </w:t>
      </w:r>
      <w:r w:rsidR="00595A5E" w:rsidRPr="00D07954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:rsidR="00217856" w:rsidRPr="00D07954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4) </w:t>
      </w:r>
      <w:r w:rsidR="00595A5E" w:rsidRPr="00D07954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D07954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5) </w:t>
      </w:r>
      <w:r w:rsidR="00595A5E" w:rsidRPr="00D07954">
        <w:rPr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</w:t>
      </w:r>
      <w:r w:rsidR="00E30E37" w:rsidRPr="00D07954">
        <w:rPr>
          <w:sz w:val="24"/>
          <w:szCs w:val="24"/>
        </w:rPr>
        <w:t xml:space="preserve"> </w:t>
      </w:r>
      <w:r w:rsidR="00595A5E" w:rsidRPr="00D07954">
        <w:rPr>
          <w:sz w:val="24"/>
          <w:szCs w:val="24"/>
        </w:rPr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D07954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6) </w:t>
      </w:r>
      <w:r w:rsidR="00595A5E" w:rsidRPr="00D07954">
        <w:rPr>
          <w:sz w:val="24"/>
          <w:szCs w:val="24"/>
        </w:rPr>
        <w:t xml:space="preserve">принцип актуальности - анализ и актуализация </w:t>
      </w:r>
      <w:r w:rsidR="009658CB" w:rsidRPr="00D07954">
        <w:rPr>
          <w:sz w:val="24"/>
          <w:szCs w:val="24"/>
        </w:rPr>
        <w:t>настоящей программы.</w:t>
      </w:r>
    </w:p>
    <w:p w:rsidR="00217856" w:rsidRPr="00D07954" w:rsidRDefault="00BE49CB" w:rsidP="00BE49CB">
      <w:pPr>
        <w:pStyle w:val="1"/>
        <w:shd w:val="clear" w:color="auto" w:fill="auto"/>
        <w:ind w:firstLine="58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4.2. </w:t>
      </w:r>
      <w:r w:rsidR="00595A5E" w:rsidRPr="00D07954">
        <w:rPr>
          <w:sz w:val="24"/>
          <w:szCs w:val="24"/>
        </w:rPr>
        <w:t>Перечень основных проф</w:t>
      </w:r>
      <w:r w:rsidR="00A85046">
        <w:rPr>
          <w:sz w:val="24"/>
          <w:szCs w:val="24"/>
        </w:rPr>
        <w:t>илактических мероприятий на 2023</w:t>
      </w:r>
      <w:r w:rsidR="00595A5E" w:rsidRPr="00D07954">
        <w:rPr>
          <w:sz w:val="24"/>
          <w:szCs w:val="24"/>
        </w:rPr>
        <w:t xml:space="preserve"> год установлен в таблице № 1 к настоящей программе.</w:t>
      </w:r>
    </w:p>
    <w:p w:rsidR="00217856" w:rsidRPr="00D07954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D07954">
        <w:rPr>
          <w:sz w:val="24"/>
          <w:szCs w:val="24"/>
        </w:rPr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4403"/>
        <w:gridCol w:w="2122"/>
        <w:gridCol w:w="2753"/>
      </w:tblGrid>
      <w:tr w:rsidR="00217856" w:rsidRPr="00D07954" w:rsidTr="002F6B60">
        <w:trPr>
          <w:trHeight w:hRule="exact" w:val="77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№</w:t>
            </w:r>
          </w:p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Адресат мероприятия</w:t>
            </w:r>
          </w:p>
        </w:tc>
      </w:tr>
      <w:tr w:rsidR="00217856" w:rsidRPr="00D07954" w:rsidTr="002F6B60">
        <w:trPr>
          <w:trHeight w:hRule="exact" w:val="494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4</w:t>
            </w:r>
          </w:p>
        </w:tc>
      </w:tr>
      <w:tr w:rsidR="00217856" w:rsidRPr="00D07954" w:rsidTr="002F6B60">
        <w:trPr>
          <w:trHeight w:hRule="exact" w:val="768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1378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</w:tr>
      <w:tr w:rsidR="00217856" w:rsidRPr="00D07954" w:rsidTr="002F6B60">
        <w:trPr>
          <w:trHeight w:hRule="exact" w:val="2120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698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ED2FE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hyperlink r:id="rId8" w:history="1">
              <w:r w:rsidR="00595A5E" w:rsidRPr="00D07954">
                <w:rPr>
                  <w:sz w:val="24"/>
                  <w:szCs w:val="24"/>
                </w:rPr>
                <w:t xml:space="preserve">перечень </w:t>
              </w:r>
            </w:hyperlink>
            <w:r w:rsidR="00595A5E" w:rsidRPr="00D07954">
              <w:rPr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35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CE5235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перечень индикаторов риска нар</w:t>
            </w:r>
            <w:r w:rsidR="00CE5235" w:rsidRPr="00D07954">
              <w:rPr>
                <w:sz w:val="24"/>
                <w:szCs w:val="24"/>
              </w:rPr>
              <w:t>ушения обязательных требований</w:t>
            </w:r>
            <w:r w:rsidRPr="00D07954">
              <w:rPr>
                <w:sz w:val="24"/>
                <w:szCs w:val="24"/>
              </w:rPr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24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A85046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595A5E" w:rsidRPr="00D07954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CE5235" w:rsidRPr="00D07954" w:rsidTr="002F6B60">
        <w:trPr>
          <w:trHeight w:val="2116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D07954" w:rsidRDefault="00CE5235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D07954" w:rsidRDefault="00CE5235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D07954" w:rsidRDefault="00A85046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</w:t>
            </w:r>
            <w:r w:rsidR="00CE5235" w:rsidRPr="00D07954">
              <w:rPr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D07954" w:rsidRDefault="00CE5235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="009658CB" w:rsidRPr="00D07954">
              <w:rPr>
                <w:sz w:val="24"/>
                <w:szCs w:val="24"/>
              </w:rPr>
              <w:t>граждане</w:t>
            </w:r>
          </w:p>
        </w:tc>
      </w:tr>
      <w:tr w:rsidR="00217856" w:rsidRPr="00D07954" w:rsidTr="002F6B60">
        <w:trPr>
          <w:trHeight w:hRule="exact" w:val="2419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5"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276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в срок до 3 дней со дня утверждения д</w:t>
            </w:r>
            <w:r w:rsidR="00D62153">
              <w:rPr>
                <w:sz w:val="24"/>
                <w:szCs w:val="24"/>
              </w:rPr>
              <w:t>оклада (не позднее 15 марта 2024</w:t>
            </w:r>
            <w:r w:rsidRPr="00D07954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39"/>
          <w:jc w:val="center"/>
        </w:trPr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693"/>
          <w:jc w:val="center"/>
        </w:trPr>
        <w:tc>
          <w:tcPr>
            <w:tcW w:w="4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217856" w:rsidP="00BB7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A8504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профилактики на 2024</w:t>
            </w:r>
            <w:r w:rsidR="00595A5E" w:rsidRPr="00D079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не позднее</w:t>
            </w:r>
          </w:p>
          <w:p w:rsidR="00217856" w:rsidRPr="00D07954" w:rsidRDefault="00A85046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 2023</w:t>
            </w:r>
            <w:r w:rsidR="00595A5E" w:rsidRPr="00D07954">
              <w:rPr>
                <w:sz w:val="24"/>
                <w:szCs w:val="24"/>
              </w:rPr>
              <w:t xml:space="preserve"> года (проект Программы для общественного обсуждения);</w:t>
            </w:r>
          </w:p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2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D07954" w:rsidRDefault="008D6FFB" w:rsidP="008D6FFB">
            <w:pPr>
              <w:ind w:left="47"/>
              <w:rPr>
                <w:rFonts w:ascii="Times New Roman" w:hAnsi="Times New Roman" w:cs="Times New Roman"/>
              </w:rPr>
            </w:pPr>
            <w:r w:rsidRPr="00D07954">
              <w:rPr>
                <w:rFonts w:ascii="Times New Roman" w:hAnsi="Times New Roman" w:cs="Times New Roman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</w:t>
            </w:r>
            <w:r w:rsidR="002F6B60" w:rsidRPr="00D07954">
              <w:rPr>
                <w:rFonts w:ascii="Times New Roman" w:hAnsi="Times New Roman" w:cs="Times New Roman"/>
              </w:rPr>
              <w:t>Сельские вести)</w:t>
            </w:r>
          </w:p>
          <w:p w:rsidR="00217856" w:rsidRPr="00D07954" w:rsidRDefault="00217856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A85046" w:rsidP="008D6FFB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2023</w:t>
            </w:r>
            <w:r w:rsidR="008D6FFB" w:rsidRPr="00D0795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9658C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9658C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3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е</w:t>
            </w:r>
            <w:r w:rsidR="00D62153">
              <w:rPr>
                <w:sz w:val="24"/>
                <w:szCs w:val="24"/>
              </w:rPr>
              <w:t>жегодно, не позднее 1 марта 2024</w:t>
            </w:r>
            <w:r w:rsidRPr="00D079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8D6FF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36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jc w:val="both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8D6FF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80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14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По обращениям контролируемых лиц и их представит</w:t>
            </w:r>
            <w:r w:rsidR="00A85046">
              <w:rPr>
                <w:sz w:val="24"/>
                <w:szCs w:val="24"/>
              </w:rPr>
              <w:t>елей, поступившим в течении 2023</w:t>
            </w:r>
            <w:r w:rsidRPr="00D0795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8D6FF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  <w:tr w:rsidR="00217856" w:rsidRPr="00D07954" w:rsidTr="002F6B60">
        <w:trPr>
          <w:trHeight w:hRule="exact" w:val="21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1666D6" w:rsidP="001666D6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6</w:t>
            </w:r>
            <w:r w:rsidR="00595A5E" w:rsidRPr="00D07954">
              <w:rPr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196FB7">
            <w:pPr>
              <w:pStyle w:val="a5"/>
              <w:shd w:val="clear" w:color="auto" w:fill="auto"/>
              <w:ind w:left="44" w:firstLine="0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</w:t>
            </w:r>
            <w:r w:rsidR="00A85046">
              <w:rPr>
                <w:sz w:val="24"/>
                <w:szCs w:val="24"/>
              </w:rPr>
              <w:t>ьному жилищному контролю на 2024</w:t>
            </w:r>
            <w:r w:rsidRPr="00D079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D07954" w:rsidRDefault="00A85046" w:rsidP="00BF11A5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позднее1 октября 2023</w:t>
            </w:r>
            <w:r w:rsidR="00595A5E" w:rsidRPr="00D07954">
              <w:rPr>
                <w:sz w:val="24"/>
                <w:szCs w:val="24"/>
              </w:rPr>
              <w:t xml:space="preserve"> года (разрабо</w:t>
            </w:r>
            <w:r>
              <w:rPr>
                <w:sz w:val="24"/>
                <w:szCs w:val="24"/>
              </w:rPr>
              <w:t>тка); не позднее 20 декабря 2023</w:t>
            </w:r>
            <w:r w:rsidR="00595A5E" w:rsidRPr="00D07954">
              <w:rPr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D07954" w:rsidRDefault="00595A5E" w:rsidP="008D6FFB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Юридические лица, индивидуал</w:t>
            </w:r>
            <w:r w:rsidR="008D6FFB" w:rsidRPr="00D07954">
              <w:rPr>
                <w:sz w:val="24"/>
                <w:szCs w:val="24"/>
              </w:rPr>
              <w:t>ьные предприниматели, граждане</w:t>
            </w:r>
          </w:p>
        </w:tc>
      </w:tr>
    </w:tbl>
    <w:p w:rsidR="00BF11A5" w:rsidRPr="00D07954" w:rsidRDefault="00BF11A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BA2395" w:rsidRPr="00D07954" w:rsidRDefault="00BA2395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D07954" w:rsidRDefault="00595A5E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D07954">
        <w:rPr>
          <w:sz w:val="24"/>
          <w:szCs w:val="24"/>
        </w:rPr>
        <w:t>Раздел 5.</w:t>
      </w:r>
      <w:r w:rsidR="00BE49CB" w:rsidRPr="00D07954">
        <w:rPr>
          <w:sz w:val="24"/>
          <w:szCs w:val="24"/>
        </w:rPr>
        <w:t> </w:t>
      </w:r>
      <w:r w:rsidRPr="00D07954">
        <w:rPr>
          <w:sz w:val="24"/>
          <w:szCs w:val="24"/>
        </w:rPr>
        <w:t>Показатели результативности и эффективности программы</w:t>
      </w:r>
      <w:r w:rsidRPr="00D07954">
        <w:rPr>
          <w:sz w:val="24"/>
          <w:szCs w:val="24"/>
        </w:rPr>
        <w:br/>
        <w:t>профилактики рисков причинения вреда</w:t>
      </w:r>
    </w:p>
    <w:p w:rsidR="00BE49CB" w:rsidRPr="00D07954" w:rsidRDefault="00BE49CB" w:rsidP="00BB7B4E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</w:p>
    <w:p w:rsidR="00217856" w:rsidRPr="00D07954" w:rsidRDefault="00BE49CB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5.1. </w:t>
      </w:r>
      <w:r w:rsidR="00595A5E" w:rsidRPr="00D07954">
        <w:rPr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 xml:space="preserve">Текущее управление и контроль за ходом реализации программы осуществляет </w:t>
      </w:r>
      <w:r w:rsidR="00E9073E" w:rsidRPr="00D07954">
        <w:rPr>
          <w:sz w:val="24"/>
          <w:szCs w:val="24"/>
        </w:rPr>
        <w:t xml:space="preserve">глава администрации Тимошинского сельского поселения. </w:t>
      </w:r>
      <w:r w:rsidRPr="00D07954">
        <w:rPr>
          <w:sz w:val="24"/>
          <w:szCs w:val="24"/>
        </w:rPr>
        <w:t>Мониторинг реализации программы осуществляется на регулярной основе.</w:t>
      </w: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3354AE" w:rsidRPr="00D07954" w:rsidRDefault="003354AE" w:rsidP="00BB7B4E">
      <w:pPr>
        <w:pStyle w:val="a7"/>
        <w:shd w:val="clear" w:color="auto" w:fill="auto"/>
        <w:ind w:left="7829"/>
        <w:rPr>
          <w:sz w:val="24"/>
          <w:szCs w:val="24"/>
        </w:rPr>
      </w:pPr>
    </w:p>
    <w:p w:rsidR="00217856" w:rsidRPr="00D07954" w:rsidRDefault="00595A5E" w:rsidP="00BB7B4E">
      <w:pPr>
        <w:pStyle w:val="a7"/>
        <w:shd w:val="clear" w:color="auto" w:fill="auto"/>
        <w:ind w:left="7829"/>
        <w:rPr>
          <w:sz w:val="24"/>
          <w:szCs w:val="24"/>
        </w:rPr>
      </w:pPr>
      <w:r w:rsidRPr="00D07954">
        <w:rPr>
          <w:sz w:val="24"/>
          <w:szCs w:val="24"/>
        </w:rPr>
        <w:t>Таблица № 2</w:t>
      </w: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/>
      </w:tblPr>
      <w:tblGrid>
        <w:gridCol w:w="719"/>
        <w:gridCol w:w="2318"/>
        <w:gridCol w:w="2266"/>
        <w:gridCol w:w="1985"/>
        <w:gridCol w:w="2062"/>
      </w:tblGrid>
      <w:tr w:rsidR="00CA0511" w:rsidRPr="00D07954" w:rsidTr="00292CBC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spacing w:after="46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A0511" w:rsidRPr="00D07954" w:rsidRDefault="00CA0511" w:rsidP="00292CB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511" w:rsidRPr="00D07954" w:rsidRDefault="00CA0511" w:rsidP="00292CBC">
            <w:pPr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CA0511" w:rsidRPr="00D07954" w:rsidRDefault="00CA0511" w:rsidP="00292CBC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CA0511" w:rsidRPr="00D07954" w:rsidTr="00292CBC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Замащикова Юлия Николаевна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 (руководитель и координатор программы)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</w:t>
            </w:r>
          </w:p>
          <w:p w:rsidR="00CA0511" w:rsidRPr="00D07954" w:rsidRDefault="00CA0511" w:rsidP="00292CBC">
            <w:p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(8395 51) 22108 </w:t>
            </w: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11" w:rsidRPr="00D07954" w:rsidTr="00292CBC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Михайлова Татьяна Михайловна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Старший  инспектор по делопроизводству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(8395 51) 22108</w:t>
            </w: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511" w:rsidRPr="00D07954" w:rsidTr="00292CBC">
        <w:trPr>
          <w:trHeight w:val="226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Шипицына Ольга Ивановна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социально-экономической политике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</w:p>
          <w:p w:rsidR="00CA0511" w:rsidRPr="00D07954" w:rsidRDefault="00CA0511" w:rsidP="00292CBC">
            <w:pPr>
              <w:ind w:left="23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мероприятий программы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954">
              <w:rPr>
                <w:rFonts w:ascii="Times New Roman" w:hAnsi="Times New Roman" w:cs="Times New Roman"/>
                <w:sz w:val="24"/>
                <w:szCs w:val="24"/>
              </w:rPr>
              <w:t>(8395 51) 22108</w:t>
            </w:r>
          </w:p>
          <w:p w:rsidR="00CA0511" w:rsidRPr="00D07954" w:rsidRDefault="00CA0511" w:rsidP="0029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856" w:rsidRPr="00D07954" w:rsidRDefault="00217856" w:rsidP="00BB7B4E">
      <w:pPr>
        <w:rPr>
          <w:rFonts w:ascii="Times New Roman" w:hAnsi="Times New Roman" w:cs="Times New Roman"/>
        </w:rPr>
      </w:pP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:rsidR="00217856" w:rsidRPr="00D07954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1) </w:t>
      </w:r>
      <w:r w:rsidR="00595A5E" w:rsidRPr="00D07954">
        <w:rPr>
          <w:sz w:val="24"/>
          <w:szCs w:val="24"/>
        </w:rPr>
        <w:t>количество выявленных нарушений обязательных требований;</w:t>
      </w:r>
    </w:p>
    <w:p w:rsidR="00217856" w:rsidRPr="00D07954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2) </w:t>
      </w:r>
      <w:r w:rsidR="00595A5E" w:rsidRPr="00D07954">
        <w:rPr>
          <w:sz w:val="24"/>
          <w:szCs w:val="24"/>
        </w:rPr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D07954" w:rsidRDefault="00595A5E" w:rsidP="00BB7B4E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Показатели эффективности:</w:t>
      </w:r>
    </w:p>
    <w:p w:rsidR="00217856" w:rsidRPr="00D07954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1) с</w:t>
      </w:r>
      <w:r w:rsidR="00595A5E" w:rsidRPr="00D07954">
        <w:rPr>
          <w:sz w:val="24"/>
          <w:szCs w:val="24"/>
        </w:rPr>
        <w:t>нижение количества выявл</w:t>
      </w:r>
      <w:r w:rsidRPr="00D07954">
        <w:rPr>
          <w:sz w:val="24"/>
          <w:szCs w:val="24"/>
        </w:rPr>
        <w:t>енных при проведении контрольно-</w:t>
      </w:r>
      <w:r w:rsidR="00595A5E" w:rsidRPr="00D07954">
        <w:rPr>
          <w:sz w:val="24"/>
          <w:szCs w:val="24"/>
        </w:rPr>
        <w:t>надзорных мероприятий на</w:t>
      </w:r>
      <w:r w:rsidRPr="00D07954">
        <w:rPr>
          <w:sz w:val="24"/>
          <w:szCs w:val="24"/>
        </w:rPr>
        <w:t>рушений обязательных требований;</w:t>
      </w:r>
    </w:p>
    <w:p w:rsidR="00217856" w:rsidRPr="00D07954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2) к</w:t>
      </w:r>
      <w:r w:rsidR="00595A5E" w:rsidRPr="00D07954">
        <w:rPr>
          <w:sz w:val="24"/>
          <w:szCs w:val="24"/>
        </w:rPr>
        <w:t>оличество проведенных профилактических</w:t>
      </w:r>
      <w:r w:rsidR="00CA0511" w:rsidRPr="00D07954">
        <w:rPr>
          <w:sz w:val="24"/>
          <w:szCs w:val="24"/>
        </w:rPr>
        <w:t xml:space="preserve"> </w:t>
      </w:r>
      <w:r w:rsidR="00595A5E" w:rsidRPr="00D07954">
        <w:rPr>
          <w:sz w:val="24"/>
          <w:szCs w:val="24"/>
        </w:rPr>
        <w:t>мероприятий</w:t>
      </w:r>
      <w:r w:rsidR="00CA0511" w:rsidRPr="00D07954">
        <w:rPr>
          <w:sz w:val="24"/>
          <w:szCs w:val="24"/>
        </w:rPr>
        <w:t xml:space="preserve"> </w:t>
      </w:r>
      <w:r w:rsidR="00595A5E" w:rsidRPr="00D07954">
        <w:rPr>
          <w:sz w:val="24"/>
          <w:szCs w:val="24"/>
        </w:rPr>
        <w:t>контрольным органом, ед.</w:t>
      </w:r>
      <w:r w:rsidRPr="00D07954">
        <w:rPr>
          <w:sz w:val="24"/>
          <w:szCs w:val="24"/>
        </w:rPr>
        <w:t>;</w:t>
      </w:r>
    </w:p>
    <w:p w:rsidR="00217856" w:rsidRPr="00D07954" w:rsidRDefault="005256FD" w:rsidP="005256FD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3) д</w:t>
      </w:r>
      <w:r w:rsidR="00595A5E" w:rsidRPr="00D07954">
        <w:rPr>
          <w:sz w:val="24"/>
          <w:szCs w:val="24"/>
        </w:rPr>
        <w:t>оля профилактических мероприятий в объеме контрольно</w:t>
      </w:r>
      <w:r w:rsidRPr="00D07954">
        <w:rPr>
          <w:sz w:val="24"/>
          <w:szCs w:val="24"/>
        </w:rPr>
        <w:t>-</w:t>
      </w:r>
      <w:r w:rsidR="00595A5E" w:rsidRPr="00D07954">
        <w:rPr>
          <w:sz w:val="24"/>
          <w:szCs w:val="24"/>
        </w:rPr>
        <w:t>надзорных мероприятий, %.</w:t>
      </w:r>
    </w:p>
    <w:p w:rsidR="00217856" w:rsidRPr="00D07954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D07954">
        <w:rPr>
          <w:sz w:val="24"/>
          <w:szCs w:val="24"/>
        </w:rPr>
        <w:t>-</w:t>
      </w:r>
      <w:r w:rsidRPr="00D07954">
        <w:rPr>
          <w:sz w:val="24"/>
          <w:szCs w:val="24"/>
        </w:rPr>
        <w:t>надзорных мероприятий. Ожидается ежегодный рост указанного показателя.</w:t>
      </w:r>
    </w:p>
    <w:p w:rsidR="00217856" w:rsidRPr="00D07954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17856" w:rsidRPr="00D07954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D07954" w:rsidRDefault="00595A5E" w:rsidP="00BB7B4E">
      <w:pPr>
        <w:pStyle w:val="1"/>
        <w:shd w:val="clear" w:color="auto" w:fill="auto"/>
        <w:ind w:left="180" w:firstLine="720"/>
        <w:jc w:val="both"/>
        <w:rPr>
          <w:sz w:val="24"/>
          <w:szCs w:val="24"/>
        </w:rPr>
      </w:pPr>
      <w:r w:rsidRPr="00D07954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D07954" w:rsidRDefault="002B3683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</w:p>
    <w:p w:rsidR="00217856" w:rsidRPr="00D07954" w:rsidRDefault="00595A5E" w:rsidP="00BB7B4E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D07954">
        <w:rPr>
          <w:sz w:val="24"/>
          <w:szCs w:val="24"/>
        </w:rPr>
        <w:t>Таблица № 3</w:t>
      </w:r>
    </w:p>
    <w:tbl>
      <w:tblPr>
        <w:tblStyle w:val="a8"/>
        <w:tblW w:w="9918" w:type="dxa"/>
        <w:tblLayout w:type="fixed"/>
        <w:tblLook w:val="04A0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D07954" w:rsidTr="00BE49CB">
        <w:tc>
          <w:tcPr>
            <w:tcW w:w="515" w:type="dxa"/>
            <w:vMerge w:val="restart"/>
          </w:tcPr>
          <w:p w:rsidR="002B3683" w:rsidRPr="00D07954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№</w:t>
            </w:r>
          </w:p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п/п</w:t>
            </w:r>
          </w:p>
        </w:tc>
        <w:tc>
          <w:tcPr>
            <w:tcW w:w="1848" w:type="dxa"/>
            <w:vMerge w:val="restart"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2B3683" w:rsidRPr="00D07954" w:rsidTr="00BE49CB">
        <w:tc>
          <w:tcPr>
            <w:tcW w:w="515" w:type="dxa"/>
            <w:vMerge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8" w:type="dxa"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ед. изм.</w:t>
            </w:r>
          </w:p>
        </w:tc>
        <w:tc>
          <w:tcPr>
            <w:tcW w:w="1290" w:type="dxa"/>
          </w:tcPr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Плановое значение</w:t>
            </w:r>
          </w:p>
        </w:tc>
        <w:tc>
          <w:tcPr>
            <w:tcW w:w="1580" w:type="dxa"/>
          </w:tcPr>
          <w:p w:rsidR="002B3683" w:rsidRPr="00D07954" w:rsidRDefault="002B3683" w:rsidP="00BB7B4E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Фактическое</w:t>
            </w:r>
          </w:p>
          <w:p w:rsidR="002B3683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значение</w:t>
            </w:r>
          </w:p>
        </w:tc>
        <w:tc>
          <w:tcPr>
            <w:tcW w:w="1113" w:type="dxa"/>
          </w:tcPr>
          <w:p w:rsidR="002B3683" w:rsidRPr="00D07954" w:rsidRDefault="002B3683" w:rsidP="00BE49CB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Отклонение, (-/+, %)</w:t>
            </w:r>
          </w:p>
        </w:tc>
      </w:tr>
      <w:tr w:rsidR="002B3683" w:rsidRPr="00D07954" w:rsidTr="005256FD">
        <w:trPr>
          <w:trHeight w:val="3075"/>
        </w:trPr>
        <w:tc>
          <w:tcPr>
            <w:tcW w:w="515" w:type="dxa"/>
          </w:tcPr>
          <w:p w:rsidR="00627931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627931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Программа профилактики рисков причинения вреда (ущерба) охраняемым законом ценностям по</w:t>
            </w:r>
            <w:r w:rsidR="00A85046">
              <w:rPr>
                <w:sz w:val="24"/>
                <w:szCs w:val="24"/>
              </w:rPr>
              <w:t xml:space="preserve"> муниципальному контролю на 2023</w:t>
            </w:r>
            <w:r w:rsidRPr="00D079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8" w:type="dxa"/>
          </w:tcPr>
          <w:p w:rsidR="00627931" w:rsidRPr="00D07954" w:rsidRDefault="00A85046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B3683" w:rsidRPr="00D0795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627931" w:rsidRPr="00D07954" w:rsidRDefault="002B3683" w:rsidP="005256FD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%</w:t>
            </w:r>
          </w:p>
        </w:tc>
        <w:tc>
          <w:tcPr>
            <w:tcW w:w="1290" w:type="dxa"/>
          </w:tcPr>
          <w:p w:rsidR="00627931" w:rsidRPr="00D07954" w:rsidRDefault="002B3683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D07954">
              <w:rPr>
                <w:sz w:val="24"/>
                <w:szCs w:val="24"/>
              </w:rPr>
              <w:t>100%</w:t>
            </w:r>
          </w:p>
        </w:tc>
        <w:tc>
          <w:tcPr>
            <w:tcW w:w="1580" w:type="dxa"/>
          </w:tcPr>
          <w:p w:rsidR="00627931" w:rsidRPr="00D07954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:rsidR="00627931" w:rsidRPr="00D07954" w:rsidRDefault="00627931" w:rsidP="00BB7B4E">
            <w:pPr>
              <w:pStyle w:val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95A5E" w:rsidRPr="00D07954" w:rsidRDefault="00595A5E" w:rsidP="00BB7B4E">
      <w:pPr>
        <w:rPr>
          <w:rFonts w:ascii="Times New Roman" w:hAnsi="Times New Roman" w:cs="Times New Roman"/>
        </w:rPr>
      </w:pPr>
    </w:p>
    <w:sectPr w:rsidR="00595A5E" w:rsidRPr="00D07954" w:rsidSect="003354AE">
      <w:headerReference w:type="default" r:id="rId9"/>
      <w:headerReference w:type="first" r:id="rId10"/>
      <w:pgSz w:w="11900" w:h="16840"/>
      <w:pgMar w:top="567" w:right="567" w:bottom="851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97" w:rsidRDefault="00185297">
      <w:r>
        <w:separator/>
      </w:r>
    </w:p>
  </w:endnote>
  <w:endnote w:type="continuationSeparator" w:id="1">
    <w:p w:rsidR="00185297" w:rsidRDefault="0018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97" w:rsidRDefault="00185297"/>
  </w:footnote>
  <w:footnote w:type="continuationSeparator" w:id="1">
    <w:p w:rsidR="00185297" w:rsidRDefault="001852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B6" w:rsidRDefault="00D267B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savePreviewPicture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17856"/>
    <w:rsid w:val="0004568D"/>
    <w:rsid w:val="000B5AF1"/>
    <w:rsid w:val="000C4E1A"/>
    <w:rsid w:val="000F2E3E"/>
    <w:rsid w:val="0015357B"/>
    <w:rsid w:val="001666D6"/>
    <w:rsid w:val="00185297"/>
    <w:rsid w:val="00196FB7"/>
    <w:rsid w:val="001B32B4"/>
    <w:rsid w:val="001C11C0"/>
    <w:rsid w:val="001E317A"/>
    <w:rsid w:val="00217856"/>
    <w:rsid w:val="002209D2"/>
    <w:rsid w:val="002252F1"/>
    <w:rsid w:val="00274D49"/>
    <w:rsid w:val="002956E5"/>
    <w:rsid w:val="002B3683"/>
    <w:rsid w:val="002F6B60"/>
    <w:rsid w:val="003354AE"/>
    <w:rsid w:val="003673C7"/>
    <w:rsid w:val="003830D0"/>
    <w:rsid w:val="00456E41"/>
    <w:rsid w:val="0049341D"/>
    <w:rsid w:val="004B6876"/>
    <w:rsid w:val="004D37F7"/>
    <w:rsid w:val="0050238D"/>
    <w:rsid w:val="005037EE"/>
    <w:rsid w:val="005256FD"/>
    <w:rsid w:val="00580EDF"/>
    <w:rsid w:val="00582C53"/>
    <w:rsid w:val="00595A5E"/>
    <w:rsid w:val="005C6E83"/>
    <w:rsid w:val="006126E7"/>
    <w:rsid w:val="00627931"/>
    <w:rsid w:val="0064442F"/>
    <w:rsid w:val="006A7991"/>
    <w:rsid w:val="006B1ED0"/>
    <w:rsid w:val="00784277"/>
    <w:rsid w:val="00790D25"/>
    <w:rsid w:val="00794CFE"/>
    <w:rsid w:val="007E58B8"/>
    <w:rsid w:val="007E6F4D"/>
    <w:rsid w:val="008D6FFB"/>
    <w:rsid w:val="009132B7"/>
    <w:rsid w:val="009658CB"/>
    <w:rsid w:val="00974012"/>
    <w:rsid w:val="009E1CF5"/>
    <w:rsid w:val="00A552A6"/>
    <w:rsid w:val="00A57CF3"/>
    <w:rsid w:val="00A66FF1"/>
    <w:rsid w:val="00A72847"/>
    <w:rsid w:val="00A85046"/>
    <w:rsid w:val="00B4564B"/>
    <w:rsid w:val="00BA2395"/>
    <w:rsid w:val="00BB1EFB"/>
    <w:rsid w:val="00BB51E3"/>
    <w:rsid w:val="00BB7B4E"/>
    <w:rsid w:val="00BE49CB"/>
    <w:rsid w:val="00BF11A5"/>
    <w:rsid w:val="00BF6718"/>
    <w:rsid w:val="00CA0511"/>
    <w:rsid w:val="00CB4D8F"/>
    <w:rsid w:val="00CC61F7"/>
    <w:rsid w:val="00CE5235"/>
    <w:rsid w:val="00D07954"/>
    <w:rsid w:val="00D267B6"/>
    <w:rsid w:val="00D41801"/>
    <w:rsid w:val="00D62153"/>
    <w:rsid w:val="00E06580"/>
    <w:rsid w:val="00E30E37"/>
    <w:rsid w:val="00E400FE"/>
    <w:rsid w:val="00E42517"/>
    <w:rsid w:val="00E9073E"/>
    <w:rsid w:val="00ED2FEE"/>
    <w:rsid w:val="00ED41B1"/>
    <w:rsid w:val="00F80302"/>
    <w:rsid w:val="00F85D39"/>
    <w:rsid w:val="00F87512"/>
    <w:rsid w:val="00FA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7F7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D3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4D3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4D3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4D3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D3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4D37F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D37F7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4D37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D37F7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4D37F7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No Spacing"/>
    <w:uiPriority w:val="1"/>
    <w:qFormat/>
    <w:rsid w:val="001C11C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customStyle="1" w:styleId="TableGrid">
    <w:name w:val="TableGrid"/>
    <w:rsid w:val="00CA0511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62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7B6D3-CA80-4B1C-8A34-17BC6DEC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2345</Words>
  <Characters>13373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 соответствии Федеральным законом от 31 июля2020 года №248-ФЗ «О государственно</vt:lpstr>
      <vt:lpstr>    ПОСТАНОВЛЯЕТ:</vt:lpstr>
      <vt:lpstr>Раздел 2. Анализ текущего состояния осуществления вида контроля, описание текуще</vt:lpstr>
      <vt:lpstr/>
      <vt:lpstr>Раздел 3. Цели и задачи реализации программы профилактики рисков причинения вред</vt:lpstr>
      <vt:lpstr/>
      <vt:lpstr>Раздел 4. Перечень профилактических мероприятий, сроки (периодичность) их провед</vt:lpstr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4</cp:revision>
  <cp:lastPrinted>2022-02-16T01:52:00Z</cp:lastPrinted>
  <dcterms:created xsi:type="dcterms:W3CDTF">2022-10-27T04:32:00Z</dcterms:created>
  <dcterms:modified xsi:type="dcterms:W3CDTF">2022-10-27T04:47:00Z</dcterms:modified>
</cp:coreProperties>
</file>