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Pr="007C5D9B" w:rsidRDefault="00943638" w:rsidP="007C5D9B">
      <w:pPr>
        <w:ind w:firstLine="240"/>
        <w:jc w:val="both"/>
      </w:pPr>
      <w:r>
        <w:t xml:space="preserve"> 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43638" w:rsidRDefault="00943638" w:rsidP="009436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943638" w:rsidRDefault="00943638" w:rsidP="00943638">
      <w:pPr>
        <w:rPr>
          <w:sz w:val="28"/>
          <w:szCs w:val="28"/>
        </w:rPr>
      </w:pPr>
    </w:p>
    <w:p w:rsidR="00943638" w:rsidRDefault="00EA61BD" w:rsidP="00943638">
      <w:r>
        <w:t xml:space="preserve">« </w:t>
      </w:r>
      <w:r w:rsidR="00A4144D">
        <w:t xml:space="preserve"> </w:t>
      </w:r>
      <w:r w:rsidR="00943638" w:rsidRPr="00165FEC">
        <w:t xml:space="preserve">» </w:t>
      </w:r>
      <w:r w:rsidR="00C219A8">
        <w:t>января</w:t>
      </w:r>
      <w:r w:rsidR="00540B76">
        <w:t xml:space="preserve"> </w:t>
      </w:r>
      <w:r w:rsidR="00CB38F9">
        <w:t xml:space="preserve"> </w:t>
      </w:r>
      <w:r w:rsidR="00C219A8">
        <w:t xml:space="preserve"> 2021</w:t>
      </w:r>
      <w:r w:rsidR="00943638" w:rsidRPr="00165FEC">
        <w:t xml:space="preserve">  года  №  </w:t>
      </w:r>
    </w:p>
    <w:p w:rsidR="00147555" w:rsidRDefault="00147555" w:rsidP="00943638"/>
    <w:p w:rsidR="00147555" w:rsidRDefault="00147555" w:rsidP="00943638">
      <w:r>
        <w:t xml:space="preserve">Об утверждении квалификационных требований </w:t>
      </w:r>
      <w:proofErr w:type="gramStart"/>
      <w:r>
        <w:t>для</w:t>
      </w:r>
      <w:proofErr w:type="gramEnd"/>
    </w:p>
    <w:p w:rsidR="00147555" w:rsidRDefault="00147555" w:rsidP="00943638">
      <w:r>
        <w:t xml:space="preserve"> замещения должностей муниципальной службы</w:t>
      </w:r>
    </w:p>
    <w:p w:rsidR="00147555" w:rsidRPr="00147555" w:rsidRDefault="00147555" w:rsidP="00147555">
      <w:pPr>
        <w:rPr>
          <w:caps/>
          <w:color w:val="000000"/>
          <w:sz w:val="32"/>
          <w:szCs w:val="32"/>
        </w:rPr>
      </w:pPr>
      <w:r>
        <w:t>в Администрации Тимошинского сельского поселения</w:t>
      </w:r>
      <w:r>
        <w:rPr>
          <w:caps/>
          <w:color w:val="000000"/>
          <w:sz w:val="32"/>
          <w:szCs w:val="32"/>
        </w:rPr>
        <w:t xml:space="preserve"> </w:t>
      </w:r>
    </w:p>
    <w:p w:rsidR="00147555" w:rsidRPr="00916A9E" w:rsidRDefault="00147555" w:rsidP="00147555">
      <w:pPr>
        <w:tabs>
          <w:tab w:val="left" w:pos="779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147555" w:rsidRPr="00916A9E" w:rsidRDefault="00147555" w:rsidP="00147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147555">
        <w:rPr>
          <w:color w:val="000000"/>
        </w:rPr>
        <w:t xml:space="preserve">В соответствии с частью 2 статьи 9 Федерального закона от 02.03.2007 №25-ФЗ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руководствуясь статьей </w:t>
      </w:r>
      <w:r>
        <w:rPr>
          <w:color w:val="000000"/>
        </w:rPr>
        <w:t>23</w:t>
      </w:r>
      <w:r w:rsidRPr="00147555">
        <w:rPr>
          <w:color w:val="000000"/>
        </w:rPr>
        <w:t xml:space="preserve"> Устава </w:t>
      </w:r>
      <w:r>
        <w:rPr>
          <w:color w:val="000000"/>
        </w:rPr>
        <w:t>Тимошинского</w:t>
      </w:r>
      <w:r w:rsidRPr="00147555">
        <w:rPr>
          <w:color w:val="000000"/>
        </w:rPr>
        <w:t xml:space="preserve"> муниципального образования, </w:t>
      </w:r>
      <w:r>
        <w:rPr>
          <w:color w:val="000000"/>
        </w:rPr>
        <w:t>Администрация Тимошинского</w:t>
      </w:r>
      <w:r w:rsidRPr="00147555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ПОСТАНОВЛЯЕТ: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147555" w:rsidRPr="00916A9E" w:rsidRDefault="00147555" w:rsidP="00147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47555" w:rsidRPr="00147555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555">
        <w:rPr>
          <w:color w:val="000000"/>
        </w:rPr>
        <w:t xml:space="preserve">1. Утвердить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</w:t>
      </w:r>
      <w:r>
        <w:rPr>
          <w:color w:val="000000"/>
        </w:rPr>
        <w:t>Тимошинского</w:t>
      </w:r>
      <w:r w:rsidRPr="00147555">
        <w:rPr>
          <w:color w:val="000000"/>
        </w:rPr>
        <w:t xml:space="preserve"> сельского поселения</w:t>
      </w:r>
    </w:p>
    <w:p w:rsidR="00147555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47555">
        <w:rPr>
          <w:color w:val="000000"/>
        </w:rPr>
        <w:t xml:space="preserve">2. Включить в должностные инструкции муниципальных служащих администрации </w:t>
      </w:r>
      <w:r>
        <w:rPr>
          <w:color w:val="000000"/>
        </w:rPr>
        <w:t>Тимошинского</w:t>
      </w:r>
      <w:r w:rsidRPr="00147555">
        <w:rPr>
          <w:color w:val="000000"/>
        </w:rPr>
        <w:t xml:space="preserve"> сельского поселения квалификационные требования, утвержденные настоящим </w:t>
      </w:r>
      <w:r>
        <w:rPr>
          <w:color w:val="000000"/>
        </w:rPr>
        <w:t>постановлением</w:t>
      </w:r>
      <w:r w:rsidRPr="00147555">
        <w:rPr>
          <w:color w:val="000000"/>
        </w:rPr>
        <w:t>.</w:t>
      </w:r>
    </w:p>
    <w:p w:rsidR="00C219A8" w:rsidRPr="00147555" w:rsidRDefault="00C219A8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Постановление № 8 от 31.05.2006 г. «Об утверждении Положения о специализации должностей муниципальной службы, присвоения квалификационных должностей» считать утратившим силу.</w:t>
      </w:r>
    </w:p>
    <w:p w:rsidR="00147555" w:rsidRPr="00147555" w:rsidRDefault="00C219A8" w:rsidP="00147555">
      <w:pPr>
        <w:pStyle w:val="2"/>
        <w:ind w:right="-1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47555" w:rsidRPr="00147555">
        <w:rPr>
          <w:color w:val="000000"/>
          <w:sz w:val="24"/>
          <w:szCs w:val="24"/>
        </w:rPr>
        <w:t xml:space="preserve">. Настоящее </w:t>
      </w:r>
      <w:r w:rsidR="00147555">
        <w:rPr>
          <w:color w:val="000000"/>
        </w:rPr>
        <w:t>постановление</w:t>
      </w:r>
      <w:r w:rsidR="00147555" w:rsidRPr="00147555">
        <w:rPr>
          <w:color w:val="000000"/>
          <w:sz w:val="24"/>
          <w:szCs w:val="24"/>
        </w:rPr>
        <w:t xml:space="preserve"> подлежит опубликованию </w:t>
      </w:r>
      <w:r w:rsidR="00147555">
        <w:rPr>
          <w:color w:val="000000"/>
        </w:rPr>
        <w:t xml:space="preserve">в газете «Сельские вести» </w:t>
      </w:r>
      <w:r w:rsidR="00147555">
        <w:rPr>
          <w:sz w:val="24"/>
          <w:szCs w:val="24"/>
        </w:rPr>
        <w:t>разместить в сети Интернет на официальном сайте Администрации Тимошинского сельского поселения.(</w:t>
      </w:r>
      <w:hyperlink r:id="rId4" w:history="1">
        <w:r w:rsidR="00147555" w:rsidRPr="003C3EA1">
          <w:rPr>
            <w:rStyle w:val="a6"/>
            <w:sz w:val="24"/>
            <w:szCs w:val="24"/>
          </w:rPr>
          <w:t>http://тимошино.рф</w:t>
        </w:r>
      </w:hyperlink>
      <w:r w:rsidR="00147555">
        <w:rPr>
          <w:sz w:val="24"/>
          <w:szCs w:val="24"/>
        </w:rPr>
        <w:t>).</w:t>
      </w:r>
    </w:p>
    <w:p w:rsidR="00147555" w:rsidRPr="00147555" w:rsidRDefault="00C219A8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147555" w:rsidRPr="00147555">
        <w:rPr>
          <w:color w:val="000000"/>
        </w:rPr>
        <w:t xml:space="preserve">. </w:t>
      </w:r>
      <w:proofErr w:type="gramStart"/>
      <w:r w:rsidR="00147555" w:rsidRPr="00147555">
        <w:rPr>
          <w:color w:val="000000"/>
        </w:rPr>
        <w:t>Контроль за</w:t>
      </w:r>
      <w:proofErr w:type="gramEnd"/>
      <w:r w:rsidR="00147555" w:rsidRPr="00147555">
        <w:rPr>
          <w:color w:val="000000"/>
        </w:rPr>
        <w:t xml:space="preserve"> исполнением настоящего </w:t>
      </w:r>
      <w:r w:rsidR="00147555">
        <w:rPr>
          <w:color w:val="000000"/>
        </w:rPr>
        <w:t xml:space="preserve"> оставляю за собой.</w:t>
      </w:r>
    </w:p>
    <w:p w:rsidR="00147555" w:rsidRPr="00916A9E" w:rsidRDefault="00147555" w:rsidP="00147555">
      <w:pPr>
        <w:tabs>
          <w:tab w:val="left" w:pos="4019"/>
        </w:tabs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147555" w:rsidRPr="00916A9E" w:rsidRDefault="00147555" w:rsidP="00147555">
      <w:pPr>
        <w:tabs>
          <w:tab w:val="left" w:pos="4019"/>
        </w:tabs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147555" w:rsidRPr="00147555" w:rsidRDefault="00147555" w:rsidP="00147555">
      <w:pPr>
        <w:shd w:val="clear" w:color="auto" w:fill="FFFFFF"/>
        <w:tabs>
          <w:tab w:val="left" w:pos="629"/>
        </w:tabs>
        <w:jc w:val="both"/>
        <w:rPr>
          <w:color w:val="000000"/>
        </w:rPr>
      </w:pPr>
      <w:r w:rsidRPr="00147555">
        <w:rPr>
          <w:color w:val="000000"/>
        </w:rPr>
        <w:t xml:space="preserve"> Глава Тимошинского</w:t>
      </w:r>
    </w:p>
    <w:p w:rsidR="00147555" w:rsidRPr="00147555" w:rsidRDefault="00147555" w:rsidP="00147555">
      <w:pPr>
        <w:shd w:val="clear" w:color="auto" w:fill="FFFFFF"/>
        <w:tabs>
          <w:tab w:val="left" w:pos="629"/>
        </w:tabs>
        <w:jc w:val="both"/>
        <w:rPr>
          <w:color w:val="000000"/>
        </w:rPr>
      </w:pPr>
      <w:r w:rsidRPr="00147555">
        <w:rPr>
          <w:color w:val="000000"/>
        </w:rPr>
        <w:t xml:space="preserve"> сельского поселения                            </w:t>
      </w:r>
      <w:r>
        <w:rPr>
          <w:color w:val="000000"/>
        </w:rPr>
        <w:t xml:space="preserve">                 </w:t>
      </w:r>
      <w:r w:rsidRPr="00147555">
        <w:rPr>
          <w:color w:val="000000"/>
        </w:rPr>
        <w:t xml:space="preserve">        Ю.Н. Замащикова</w:t>
      </w:r>
    </w:p>
    <w:p w:rsidR="00147555" w:rsidRDefault="00147555" w:rsidP="0014755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</w:p>
    <w:p w:rsidR="00147555" w:rsidRDefault="00147555" w:rsidP="0014755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</w:p>
    <w:p w:rsidR="00147555" w:rsidRDefault="00147555" w:rsidP="0014755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</w:p>
    <w:p w:rsidR="00147555" w:rsidRDefault="00147555" w:rsidP="0014755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</w:p>
    <w:p w:rsidR="00147555" w:rsidRPr="00916A9E" w:rsidRDefault="00147555" w:rsidP="0014755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color w:val="000000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Default="00147555" w:rsidP="00147555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47555" w:rsidRPr="000C14A6" w:rsidRDefault="00147555" w:rsidP="00147555">
      <w:pPr>
        <w:ind w:firstLine="709"/>
        <w:jc w:val="right"/>
        <w:rPr>
          <w:color w:val="000000"/>
          <w:sz w:val="22"/>
          <w:szCs w:val="22"/>
        </w:rPr>
      </w:pPr>
      <w:r w:rsidRPr="000C14A6">
        <w:rPr>
          <w:color w:val="000000"/>
          <w:sz w:val="22"/>
          <w:szCs w:val="22"/>
        </w:rPr>
        <w:t>Утверждены</w:t>
      </w:r>
    </w:p>
    <w:p w:rsidR="00147555" w:rsidRPr="000C14A6" w:rsidRDefault="00C219A8" w:rsidP="00147555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постановлением</w:t>
      </w:r>
    </w:p>
    <w:p w:rsidR="00147555" w:rsidRPr="000C14A6" w:rsidRDefault="00C219A8" w:rsidP="00147555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Тимошинского</w:t>
      </w:r>
      <w:r w:rsidR="00147555" w:rsidRPr="000C14A6">
        <w:rPr>
          <w:color w:val="000000"/>
          <w:sz w:val="22"/>
          <w:szCs w:val="22"/>
        </w:rPr>
        <w:t xml:space="preserve"> сельского поселения</w:t>
      </w:r>
    </w:p>
    <w:p w:rsidR="00147555" w:rsidRPr="000C14A6" w:rsidRDefault="00147555" w:rsidP="00147555">
      <w:pPr>
        <w:ind w:firstLine="709"/>
        <w:jc w:val="right"/>
        <w:rPr>
          <w:color w:val="000000"/>
          <w:sz w:val="22"/>
          <w:szCs w:val="22"/>
        </w:rPr>
      </w:pPr>
      <w:r w:rsidRPr="000C14A6">
        <w:rPr>
          <w:color w:val="000000"/>
          <w:sz w:val="22"/>
          <w:szCs w:val="22"/>
        </w:rPr>
        <w:t>от .</w:t>
      </w:r>
      <w:r w:rsidR="00C219A8">
        <w:rPr>
          <w:color w:val="000000"/>
          <w:sz w:val="22"/>
          <w:szCs w:val="22"/>
        </w:rPr>
        <w:t>.2021 г.</w:t>
      </w:r>
      <w:r w:rsidRPr="000C14A6">
        <w:rPr>
          <w:color w:val="000000"/>
          <w:sz w:val="22"/>
          <w:szCs w:val="22"/>
        </w:rPr>
        <w:t xml:space="preserve">г. № </w:t>
      </w:r>
    </w:p>
    <w:p w:rsidR="00147555" w:rsidRPr="000C14A6" w:rsidRDefault="00147555" w:rsidP="00147555">
      <w:pPr>
        <w:ind w:firstLine="709"/>
        <w:jc w:val="right"/>
        <w:rPr>
          <w:color w:val="000000"/>
        </w:rPr>
      </w:pPr>
    </w:p>
    <w:p w:rsidR="00147555" w:rsidRPr="000C14A6" w:rsidRDefault="00147555" w:rsidP="00147555">
      <w:pPr>
        <w:autoSpaceDE w:val="0"/>
        <w:autoSpaceDN w:val="0"/>
        <w:adjustRightInd w:val="0"/>
        <w:jc w:val="center"/>
        <w:rPr>
          <w:b/>
          <w:caps/>
          <w:color w:val="000000"/>
          <w:sz w:val="30"/>
          <w:szCs w:val="30"/>
        </w:rPr>
      </w:pPr>
      <w:r w:rsidRPr="000C14A6">
        <w:rPr>
          <w:b/>
          <w:caps/>
          <w:color w:val="000000"/>
          <w:sz w:val="30"/>
          <w:szCs w:val="30"/>
        </w:rPr>
        <w:t>Квалификационные требования</w:t>
      </w:r>
    </w:p>
    <w:p w:rsidR="00147555" w:rsidRPr="000C14A6" w:rsidRDefault="00147555" w:rsidP="00147555">
      <w:pPr>
        <w:autoSpaceDE w:val="0"/>
        <w:autoSpaceDN w:val="0"/>
        <w:adjustRightInd w:val="0"/>
        <w:jc w:val="center"/>
        <w:rPr>
          <w:b/>
          <w:caps/>
          <w:color w:val="000000"/>
          <w:sz w:val="30"/>
          <w:szCs w:val="30"/>
        </w:rPr>
      </w:pPr>
      <w:r w:rsidRPr="000C14A6">
        <w:rPr>
          <w:b/>
          <w:caps/>
          <w:color w:val="000000"/>
          <w:sz w:val="30"/>
          <w:szCs w:val="30"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администрации </w:t>
      </w:r>
      <w:r w:rsidR="00C219A8">
        <w:rPr>
          <w:b/>
          <w:caps/>
          <w:color w:val="000000"/>
          <w:sz w:val="30"/>
          <w:szCs w:val="30"/>
        </w:rPr>
        <w:t>ТИМОШИНСКОГО</w:t>
      </w:r>
    </w:p>
    <w:p w:rsidR="00147555" w:rsidRPr="000C14A6" w:rsidRDefault="00147555" w:rsidP="00147555">
      <w:pPr>
        <w:autoSpaceDE w:val="0"/>
        <w:autoSpaceDN w:val="0"/>
        <w:adjustRightInd w:val="0"/>
        <w:jc w:val="center"/>
        <w:rPr>
          <w:b/>
          <w:caps/>
          <w:color w:val="000000"/>
          <w:sz w:val="30"/>
          <w:szCs w:val="30"/>
        </w:rPr>
      </w:pPr>
      <w:r w:rsidRPr="000C14A6">
        <w:rPr>
          <w:b/>
          <w:caps/>
          <w:color w:val="000000"/>
          <w:sz w:val="30"/>
          <w:szCs w:val="30"/>
        </w:rPr>
        <w:t>сельского поселения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>1. Квалификационные требования к уровню профессионального образования, стажу муниципальной службы или стажу работы по специальности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C14A6">
        <w:rPr>
          <w:color w:val="000000"/>
        </w:rPr>
        <w:t>1.1. 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>1.1.1. Для замещения младших должностей муниципальной службы – среднее профессиональное образование, соответствующее направлению деятельности, без предъявления требований к стажу по муниципальной службе или стажу работы по специальности.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>2. Общие квалификационные требования к профессиональным знаниям и навыкам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>2.1. 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147555" w:rsidRPr="000C14A6" w:rsidRDefault="00147555" w:rsidP="0014755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 xml:space="preserve">- Конституции Российской Федерации, федерального и областного законодательства; </w:t>
      </w:r>
    </w:p>
    <w:p w:rsidR="00147555" w:rsidRPr="000C14A6" w:rsidRDefault="00147555" w:rsidP="0014755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 xml:space="preserve">- Устава </w:t>
      </w:r>
      <w:r w:rsidR="00C219A8">
        <w:rPr>
          <w:color w:val="000000"/>
        </w:rPr>
        <w:t>Тимошинского</w:t>
      </w:r>
      <w:r w:rsidRPr="000C14A6">
        <w:rPr>
          <w:color w:val="000000"/>
        </w:rPr>
        <w:t xml:space="preserve"> муниципального образования;</w:t>
      </w:r>
    </w:p>
    <w:p w:rsidR="00147555" w:rsidRPr="000C14A6" w:rsidRDefault="00147555" w:rsidP="0014755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 xml:space="preserve">- муниципальных правовых актов органов и должностных лиц местного самоуправления </w:t>
      </w:r>
      <w:r w:rsidR="00C219A8">
        <w:rPr>
          <w:color w:val="000000"/>
        </w:rPr>
        <w:t>Тимошинского</w:t>
      </w:r>
      <w:r w:rsidRPr="000C14A6">
        <w:rPr>
          <w:color w:val="000000"/>
        </w:rPr>
        <w:t xml:space="preserve"> муниципального образования,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(регламент, инструкция по делопроизводству, правила внутреннего трудового распорядка и другие);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>-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147555" w:rsidRPr="000C14A6" w:rsidRDefault="00147555" w:rsidP="0014755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C14A6">
        <w:rPr>
          <w:color w:val="000000"/>
        </w:rPr>
        <w:t>2.2. Общими квалификационными требованиями к профессиональным навыкам муниципальных служащих являются навыки: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C14A6">
        <w:rPr>
          <w:color w:val="000000"/>
        </w:rPr>
        <w:t>- работы с современными информационными технологиями, информационными системами, оргтехникой и средствами коммуникации;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C14A6">
        <w:rPr>
          <w:color w:val="000000"/>
        </w:rPr>
        <w:t xml:space="preserve">- работы с документами (составление, оформление, анализ, ведение и хранение </w:t>
      </w:r>
      <w:proofErr w:type="gramStart"/>
      <w:r w:rsidRPr="000C14A6">
        <w:rPr>
          <w:color w:val="000000"/>
        </w:rPr>
        <w:t>документации</w:t>
      </w:r>
      <w:proofErr w:type="gramEnd"/>
      <w:r w:rsidRPr="000C14A6">
        <w:rPr>
          <w:color w:val="000000"/>
        </w:rPr>
        <w:t xml:space="preserve"> и иные практические навыки работы с документами);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C14A6">
        <w:rPr>
          <w:color w:val="000000"/>
        </w:rPr>
        <w:t>- организации личного труда и эффективного планирования рабочего времени;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C14A6">
        <w:rPr>
          <w:color w:val="000000"/>
        </w:rPr>
        <w:t>- делового и профессионального общения;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t>3. Специальные квалификационные требования к профессиональным знаниям и навыкам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C14A6">
        <w:rPr>
          <w:color w:val="000000"/>
        </w:rPr>
        <w:t>3.1. 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C14A6">
        <w:rPr>
          <w:color w:val="000000"/>
        </w:rPr>
        <w:t>- 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147555" w:rsidRPr="000C14A6" w:rsidRDefault="00147555" w:rsidP="0014755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14A6">
        <w:rPr>
          <w:color w:val="000000"/>
        </w:rPr>
        <w:lastRenderedPageBreak/>
        <w:t>- 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147555" w:rsidRPr="000C14A6" w:rsidRDefault="00147555" w:rsidP="00A4144D">
      <w:pPr>
        <w:pStyle w:val="2"/>
        <w:ind w:right="-1"/>
        <w:rPr>
          <w:sz w:val="24"/>
          <w:szCs w:val="24"/>
        </w:rPr>
      </w:pPr>
    </w:p>
    <w:p w:rsidR="00147555" w:rsidRPr="000C14A6" w:rsidRDefault="00147555" w:rsidP="00A4144D">
      <w:pPr>
        <w:pStyle w:val="2"/>
        <w:ind w:right="-1"/>
        <w:rPr>
          <w:sz w:val="24"/>
          <w:szCs w:val="24"/>
        </w:rPr>
      </w:pPr>
    </w:p>
    <w:p w:rsidR="00943638" w:rsidRPr="000C14A6" w:rsidRDefault="00C219A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  <w:r>
        <w:rPr>
          <w:color w:val="000000"/>
        </w:rPr>
        <w:t xml:space="preserve"> 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sectPr w:rsidR="00943638" w:rsidRPr="00D13B15" w:rsidSect="007C5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638"/>
    <w:rsid w:val="00020D9E"/>
    <w:rsid w:val="00034FDF"/>
    <w:rsid w:val="000C14A6"/>
    <w:rsid w:val="000E61A5"/>
    <w:rsid w:val="00105B8C"/>
    <w:rsid w:val="00141C76"/>
    <w:rsid w:val="00147555"/>
    <w:rsid w:val="00174DC3"/>
    <w:rsid w:val="0021335A"/>
    <w:rsid w:val="002351A4"/>
    <w:rsid w:val="00247229"/>
    <w:rsid w:val="002F3363"/>
    <w:rsid w:val="00353BFF"/>
    <w:rsid w:val="003D6FCE"/>
    <w:rsid w:val="00454EBB"/>
    <w:rsid w:val="00470C3C"/>
    <w:rsid w:val="004A654B"/>
    <w:rsid w:val="004B0238"/>
    <w:rsid w:val="00514CC3"/>
    <w:rsid w:val="00540B76"/>
    <w:rsid w:val="005A3A30"/>
    <w:rsid w:val="005B0682"/>
    <w:rsid w:val="005C3702"/>
    <w:rsid w:val="0061691E"/>
    <w:rsid w:val="00622ABD"/>
    <w:rsid w:val="00697F74"/>
    <w:rsid w:val="006A339E"/>
    <w:rsid w:val="006D1EAC"/>
    <w:rsid w:val="00720FF4"/>
    <w:rsid w:val="0079038F"/>
    <w:rsid w:val="007C5D9B"/>
    <w:rsid w:val="00801BE7"/>
    <w:rsid w:val="008122E1"/>
    <w:rsid w:val="00857CFE"/>
    <w:rsid w:val="00862045"/>
    <w:rsid w:val="008B467F"/>
    <w:rsid w:val="008D245F"/>
    <w:rsid w:val="0090331D"/>
    <w:rsid w:val="00910845"/>
    <w:rsid w:val="00943638"/>
    <w:rsid w:val="009C2B6D"/>
    <w:rsid w:val="00A13BDE"/>
    <w:rsid w:val="00A4144D"/>
    <w:rsid w:val="00A6003A"/>
    <w:rsid w:val="00A92A19"/>
    <w:rsid w:val="00AD3FB4"/>
    <w:rsid w:val="00AE402F"/>
    <w:rsid w:val="00AF390A"/>
    <w:rsid w:val="00B24C98"/>
    <w:rsid w:val="00C01102"/>
    <w:rsid w:val="00C219A8"/>
    <w:rsid w:val="00CA509A"/>
    <w:rsid w:val="00CA7DAC"/>
    <w:rsid w:val="00CB38F9"/>
    <w:rsid w:val="00D13B15"/>
    <w:rsid w:val="00D24F87"/>
    <w:rsid w:val="00D64070"/>
    <w:rsid w:val="00D64192"/>
    <w:rsid w:val="00DE3F61"/>
    <w:rsid w:val="00DF44FE"/>
    <w:rsid w:val="00E44651"/>
    <w:rsid w:val="00EA61BD"/>
    <w:rsid w:val="00EF1E0E"/>
    <w:rsid w:val="00EF7693"/>
    <w:rsid w:val="00F833C8"/>
    <w:rsid w:val="00FC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0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4363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A50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A509A"/>
    <w:rPr>
      <w:rFonts w:cs="Times New Roman"/>
      <w:color w:val="106BBE"/>
    </w:rPr>
  </w:style>
  <w:style w:type="character" w:styleId="a6">
    <w:name w:val="Hyperlink"/>
    <w:basedOn w:val="a0"/>
    <w:uiPriority w:val="99"/>
    <w:unhideWhenUsed/>
    <w:rsid w:val="00A4144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A4144D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A4144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0;&#1080;&#1084;&#1086;&#1096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2021-01-25T04:05:00Z</cp:lastPrinted>
  <dcterms:created xsi:type="dcterms:W3CDTF">2021-01-25T04:06:00Z</dcterms:created>
  <dcterms:modified xsi:type="dcterms:W3CDTF">2021-01-25T04:06:00Z</dcterms:modified>
</cp:coreProperties>
</file>