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0B1180">
        <w:rPr>
          <w:rFonts w:ascii="Times New Roman" w:hAnsi="Times New Roman" w:cs="Times New Roman"/>
          <w:sz w:val="24"/>
          <w:szCs w:val="24"/>
        </w:rPr>
        <w:t>26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0B1180">
        <w:rPr>
          <w:rFonts w:ascii="Times New Roman" w:hAnsi="Times New Roman" w:cs="Times New Roman"/>
          <w:sz w:val="24"/>
          <w:szCs w:val="24"/>
        </w:rPr>
        <w:t>января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0B1180">
        <w:rPr>
          <w:rFonts w:ascii="Times New Roman" w:hAnsi="Times New Roman" w:cs="Times New Roman"/>
          <w:sz w:val="24"/>
          <w:szCs w:val="24"/>
        </w:rPr>
        <w:t>22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2555B4" w:rsidRDefault="008422EA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и дополнений в Положение о порядке установления и выплаты  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ежемесячной надбавки к должностному окладу за классный чин лицам, 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замещающим должности муниципальной службы Тимошинского сельского поселения</w:t>
      </w:r>
      <w:proofErr w:type="gramStart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утвержденное решением Думы Тимошинского сельского поселения от </w:t>
      </w:r>
      <w:r w:rsidR="00653D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29.12.2014 г. </w:t>
      </w:r>
      <w:r w:rsidR="00AF289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72</w:t>
      </w:r>
    </w:p>
    <w:p w:rsidR="0004070B" w:rsidRDefault="0004070B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4070B" w:rsidRDefault="00032F3E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соответствии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области», руководствуясь Указом Губернатора Иркутской области от 19 октября 2017 года № 191 –</w:t>
      </w:r>
      <w:proofErr w:type="spellStart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уг</w:t>
      </w:r>
      <w:proofErr w:type="spellEnd"/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«Об увеличении (индексации) размеров месячного денежного содержания государственных гражданских служащих Иркутской области</w:t>
      </w:r>
      <w:r w:rsidR="00C139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и </w:t>
      </w:r>
      <w:r w:rsidR="000407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статьей </w:t>
      </w:r>
      <w:r w:rsidR="00C139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47 Устава Тимошинского муниципального образования </w:t>
      </w:r>
      <w:r w:rsidR="00653D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Дума Тимошинского сельского поселения </w:t>
      </w:r>
      <w:proofErr w:type="gramEnd"/>
    </w:p>
    <w:p w:rsidR="00653D4C" w:rsidRDefault="00653D4C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653D4C" w:rsidRDefault="00653D4C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 Внести изменения и дополнения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Тимошинского сельского поселения (далее - Положение), утвержденное решением Думы Тимошинского сельского поселения</w:t>
      </w:r>
      <w:r w:rsidR="00AF289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от 29.12.2014 г. № 72.</w:t>
      </w:r>
    </w:p>
    <w:p w:rsidR="00AF2896" w:rsidRDefault="00AF289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1.1. Раздел 2 Положения изложить в новой редакции:</w:t>
      </w:r>
    </w:p>
    <w:p w:rsidR="00AF2896" w:rsidRDefault="00AF289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«2. Размеры ежемесячной надбавки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должностному окладу за классный чин</w:t>
      </w:r>
      <w:r w:rsidR="00054B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муниципальным служащим в зависимости от присвоенного классного чина надбавка за классный чин</w:t>
      </w:r>
      <w:proofErr w:type="gramEnd"/>
      <w:r w:rsidR="00054B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устанавливается в размерах:</w:t>
      </w:r>
    </w:p>
    <w:tbl>
      <w:tblPr>
        <w:tblpPr w:leftFromText="180" w:rightFromText="180" w:vertAnchor="text" w:horzAnchor="margin" w:tblpXSpec="center" w:tblpY="59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65"/>
        <w:gridCol w:w="2880"/>
      </w:tblGrid>
      <w:tr w:rsidR="00054BC1" w:rsidRPr="00054BC1" w:rsidTr="00EE0D29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Размер надбавки за классный чин (рублей в месяц)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Муниципальный советник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Муниципальный советник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Муниципальный советник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Советник муниципальной службы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Советник муниципальной службы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Советник муниципальной службы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Референт муниципальной службы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Референт муниципальной службы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Референт муниципальной службы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Секретарь муниципальной службы в Иркутской области 1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Секретарь муниципальной службы в Иркутской области 2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</w:tc>
      </w:tr>
      <w:tr w:rsidR="00054BC1" w:rsidRPr="00054BC1" w:rsidTr="00EE0D29">
        <w:tc>
          <w:tcPr>
            <w:tcW w:w="7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 w:rsidRPr="00054BC1">
              <w:rPr>
                <w:rFonts w:ascii="Times New Roman" w:hAnsi="Times New Roman"/>
              </w:rPr>
              <w:t>Секретарь муниципальной службы в Иркутской области 3 класса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C1" w:rsidRPr="00054BC1" w:rsidRDefault="00054BC1" w:rsidP="00054BC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</w:tr>
    </w:tbl>
    <w:p w:rsidR="00054BC1" w:rsidRDefault="00054BC1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054BC1" w:rsidRDefault="00054BC1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1.2.</w:t>
      </w:r>
      <w:r w:rsidR="00747528">
        <w:rPr>
          <w:rFonts w:ascii="Times New Roman" w:eastAsia="Times New Roman" w:hAnsi="Times New Roman"/>
          <w:color w:val="333333"/>
        </w:rPr>
        <w:t xml:space="preserve"> </w:t>
      </w:r>
      <w:r w:rsidR="00ED2206">
        <w:rPr>
          <w:rFonts w:ascii="Times New Roman" w:eastAsia="Times New Roman" w:hAnsi="Times New Roman"/>
          <w:color w:val="333333"/>
        </w:rPr>
        <w:t xml:space="preserve">Положение </w:t>
      </w:r>
      <w:r>
        <w:rPr>
          <w:rFonts w:ascii="Times New Roman" w:eastAsia="Times New Roman" w:hAnsi="Times New Roman"/>
          <w:color w:val="333333"/>
        </w:rPr>
        <w:t xml:space="preserve"> </w:t>
      </w:r>
      <w:r w:rsidR="00747528">
        <w:rPr>
          <w:rFonts w:ascii="Times New Roman" w:eastAsia="Times New Roman" w:hAnsi="Times New Roman"/>
          <w:color w:val="333333"/>
        </w:rPr>
        <w:t>дополнить п</w:t>
      </w:r>
      <w:r>
        <w:rPr>
          <w:rFonts w:ascii="Times New Roman" w:eastAsia="Times New Roman" w:hAnsi="Times New Roman"/>
          <w:color w:val="333333"/>
        </w:rPr>
        <w:t>ункт</w:t>
      </w:r>
      <w:r w:rsidR="00747528">
        <w:rPr>
          <w:rFonts w:ascii="Times New Roman" w:eastAsia="Times New Roman" w:hAnsi="Times New Roman"/>
          <w:color w:val="333333"/>
        </w:rPr>
        <w:t xml:space="preserve">ом </w:t>
      </w:r>
      <w:r w:rsidR="00853716">
        <w:rPr>
          <w:rFonts w:ascii="Times New Roman" w:eastAsia="Times New Roman" w:hAnsi="Times New Roman"/>
          <w:color w:val="333333"/>
        </w:rPr>
        <w:t xml:space="preserve"> 3.6 </w:t>
      </w:r>
      <w:r w:rsidR="00747528">
        <w:rPr>
          <w:rFonts w:ascii="Times New Roman" w:eastAsia="Times New Roman" w:hAnsi="Times New Roman"/>
          <w:color w:val="333333"/>
        </w:rPr>
        <w:t xml:space="preserve"> </w:t>
      </w:r>
      <w:r w:rsidR="00853716">
        <w:rPr>
          <w:rFonts w:ascii="Times New Roman" w:eastAsia="Times New Roman" w:hAnsi="Times New Roman"/>
          <w:color w:val="333333"/>
        </w:rPr>
        <w:t xml:space="preserve"> следующего содержания:</w:t>
      </w:r>
    </w:p>
    <w:p w:rsidR="00853716" w:rsidRDefault="00853716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«</w:t>
      </w:r>
      <w:r w:rsidR="00747528">
        <w:rPr>
          <w:rFonts w:ascii="Times New Roman" w:eastAsia="Times New Roman" w:hAnsi="Times New Roman"/>
          <w:color w:val="333333"/>
        </w:rPr>
        <w:t xml:space="preserve">3.6. </w:t>
      </w:r>
      <w:r>
        <w:rPr>
          <w:rFonts w:ascii="Times New Roman" w:eastAsia="Times New Roman" w:hAnsi="Times New Roman"/>
          <w:color w:val="333333"/>
        </w:rPr>
        <w:t>При увеличении (индексации) размера ежемесячной надбавки к должностному окладу за классный чин, размер надбавки к должностному окладу лицам, замещающим должности муниципальной службы Тимошинского сельского поселения установленный в соответствии с присвоенными им классными чинами, подлежит округлению до целого рубля в сторону увеличения».</w:t>
      </w:r>
    </w:p>
    <w:p w:rsidR="00853716" w:rsidRDefault="00853716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2. Настоящее решение вступает в силу после официального опубликования, и распространяется на </w:t>
      </w:r>
      <w:proofErr w:type="gramStart"/>
      <w:r>
        <w:rPr>
          <w:rFonts w:ascii="Times New Roman" w:eastAsia="Times New Roman" w:hAnsi="Times New Roman"/>
          <w:color w:val="333333"/>
        </w:rPr>
        <w:t>правоотношения</w:t>
      </w:r>
      <w:proofErr w:type="gramEnd"/>
      <w:r>
        <w:rPr>
          <w:rFonts w:ascii="Times New Roman" w:eastAsia="Times New Roman" w:hAnsi="Times New Roman"/>
          <w:color w:val="333333"/>
        </w:rPr>
        <w:t xml:space="preserve"> </w:t>
      </w:r>
      <w:r w:rsidR="0089561F">
        <w:rPr>
          <w:rFonts w:ascii="Times New Roman" w:eastAsia="Times New Roman" w:hAnsi="Times New Roman"/>
          <w:color w:val="333333"/>
        </w:rPr>
        <w:t>возникшие с 01.01.2018 года.</w:t>
      </w:r>
    </w:p>
    <w:p w:rsidR="0089561F" w:rsidRPr="00054BC1" w:rsidRDefault="0089561F" w:rsidP="00054BC1">
      <w:pPr>
        <w:pStyle w:val="a5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lastRenderedPageBreak/>
        <w:t>3.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</w:t>
      </w:r>
      <w:r w:rsidR="00180C5F">
        <w:rPr>
          <w:rFonts w:ascii="Times New Roman" w:eastAsia="Times New Roman" w:hAnsi="Times New Roman"/>
          <w:color w:val="333333"/>
        </w:rPr>
        <w:t>никационной сети «Интернет».</w:t>
      </w:r>
    </w:p>
    <w:p w:rsidR="00134EC5" w:rsidRPr="00054BC1" w:rsidRDefault="00825E24" w:rsidP="00054BC1">
      <w:pPr>
        <w:pStyle w:val="a5"/>
        <w:rPr>
          <w:rFonts w:ascii="Times New Roman" w:eastAsia="Times New Roman" w:hAnsi="Times New Roman"/>
          <w:color w:val="333333"/>
        </w:rPr>
      </w:pPr>
      <w:r w:rsidRPr="00054BC1">
        <w:rPr>
          <w:rFonts w:ascii="Times New Roman" w:eastAsia="Times New Roman" w:hAnsi="Times New Roman"/>
          <w:color w:val="333333"/>
        </w:rPr>
        <w:t xml:space="preserve">             </w:t>
      </w:r>
    </w:p>
    <w:p w:rsidR="00180C5F" w:rsidRDefault="00180C5F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180C5F" w:rsidRDefault="00180C5F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0D3D62" w:rsidRPr="00054BC1" w:rsidRDefault="00215A2C" w:rsidP="00054BC1">
      <w:pPr>
        <w:pStyle w:val="a5"/>
        <w:rPr>
          <w:rFonts w:ascii="Times New Roman" w:eastAsia="Times New Roman" w:hAnsi="Times New Roman"/>
          <w:color w:val="333333"/>
        </w:rPr>
      </w:pPr>
      <w:r w:rsidRPr="00054BC1">
        <w:rPr>
          <w:rFonts w:ascii="Times New Roman" w:eastAsia="Times New Roman" w:hAnsi="Times New Roman"/>
          <w:color w:val="333333"/>
        </w:rPr>
        <w:t xml:space="preserve">Глава </w:t>
      </w:r>
      <w:r w:rsidR="000D3D62" w:rsidRPr="00054BC1">
        <w:rPr>
          <w:rFonts w:ascii="Times New Roman" w:eastAsia="Times New Roman" w:hAnsi="Times New Roman"/>
          <w:color w:val="333333"/>
        </w:rPr>
        <w:t xml:space="preserve">Тимошинского </w:t>
      </w:r>
    </w:p>
    <w:p w:rsidR="00215A2C" w:rsidRPr="00054BC1" w:rsidRDefault="000D3D62" w:rsidP="00054BC1">
      <w:pPr>
        <w:pStyle w:val="a5"/>
        <w:rPr>
          <w:rFonts w:ascii="Times New Roman" w:eastAsia="Times New Roman" w:hAnsi="Times New Roman"/>
          <w:color w:val="333333"/>
        </w:rPr>
      </w:pPr>
      <w:r w:rsidRPr="00054BC1">
        <w:rPr>
          <w:rFonts w:ascii="Times New Roman" w:eastAsia="Times New Roman" w:hAnsi="Times New Roman"/>
          <w:color w:val="333333"/>
        </w:rPr>
        <w:t>с</w:t>
      </w:r>
      <w:r w:rsidR="00215A2C" w:rsidRPr="00054BC1">
        <w:rPr>
          <w:rFonts w:ascii="Times New Roman" w:eastAsia="Times New Roman" w:hAnsi="Times New Roman"/>
          <w:color w:val="333333"/>
        </w:rPr>
        <w:t>ельского</w:t>
      </w:r>
      <w:r w:rsidRPr="00054BC1">
        <w:rPr>
          <w:rFonts w:ascii="Times New Roman" w:eastAsia="Times New Roman" w:hAnsi="Times New Roman"/>
          <w:color w:val="333333"/>
        </w:rPr>
        <w:t xml:space="preserve"> </w:t>
      </w:r>
      <w:r w:rsidR="00215A2C" w:rsidRPr="00054BC1">
        <w:rPr>
          <w:rFonts w:ascii="Times New Roman" w:eastAsia="Times New Roman" w:hAnsi="Times New Roman"/>
          <w:color w:val="333333"/>
        </w:rPr>
        <w:t>поселения                                                  </w:t>
      </w:r>
      <w:r w:rsidR="00134EC5" w:rsidRPr="00054BC1">
        <w:rPr>
          <w:rFonts w:ascii="Times New Roman" w:eastAsia="Times New Roman" w:hAnsi="Times New Roman"/>
          <w:color w:val="333333"/>
        </w:rPr>
        <w:t xml:space="preserve">                             </w:t>
      </w:r>
      <w:r w:rsidR="00215A2C" w:rsidRPr="00054BC1">
        <w:rPr>
          <w:rFonts w:ascii="Times New Roman" w:eastAsia="Times New Roman" w:hAnsi="Times New Roman"/>
          <w:color w:val="333333"/>
        </w:rPr>
        <w:t>  </w:t>
      </w:r>
      <w:r w:rsidRPr="00054BC1">
        <w:rPr>
          <w:rFonts w:ascii="Times New Roman" w:eastAsia="Times New Roman" w:hAnsi="Times New Roman"/>
          <w:color w:val="333333"/>
        </w:rPr>
        <w:t xml:space="preserve">Ю.Н. Замащикова </w:t>
      </w: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sectPr w:rsidR="002555B4" w:rsidRPr="00054BC1" w:rsidSect="007B13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7D07"/>
    <w:rsid w:val="00010F8F"/>
    <w:rsid w:val="00016391"/>
    <w:rsid w:val="00022D7A"/>
    <w:rsid w:val="00026BE7"/>
    <w:rsid w:val="00027498"/>
    <w:rsid w:val="00031DD4"/>
    <w:rsid w:val="00032F3E"/>
    <w:rsid w:val="00032F8A"/>
    <w:rsid w:val="0004070B"/>
    <w:rsid w:val="00040876"/>
    <w:rsid w:val="000501C5"/>
    <w:rsid w:val="00054BC1"/>
    <w:rsid w:val="00057099"/>
    <w:rsid w:val="00057763"/>
    <w:rsid w:val="00060A62"/>
    <w:rsid w:val="000950AB"/>
    <w:rsid w:val="00096111"/>
    <w:rsid w:val="000A3DFB"/>
    <w:rsid w:val="000A3F2D"/>
    <w:rsid w:val="000B1180"/>
    <w:rsid w:val="000B2996"/>
    <w:rsid w:val="000B30A7"/>
    <w:rsid w:val="000B6BAC"/>
    <w:rsid w:val="000C15F2"/>
    <w:rsid w:val="000D0CD8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0C5F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1F0A"/>
    <w:rsid w:val="00402A97"/>
    <w:rsid w:val="00403AAF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24C87"/>
    <w:rsid w:val="00630CD3"/>
    <w:rsid w:val="00631441"/>
    <w:rsid w:val="00642613"/>
    <w:rsid w:val="00653D4C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528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13EA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422EA"/>
    <w:rsid w:val="00852D43"/>
    <w:rsid w:val="00853716"/>
    <w:rsid w:val="00860BDF"/>
    <w:rsid w:val="00861696"/>
    <w:rsid w:val="00881B78"/>
    <w:rsid w:val="00890313"/>
    <w:rsid w:val="0089561F"/>
    <w:rsid w:val="008B2A5C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436DB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AF289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139D9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35303"/>
    <w:rsid w:val="00D40C69"/>
    <w:rsid w:val="00D479AA"/>
    <w:rsid w:val="00D50108"/>
    <w:rsid w:val="00D5412C"/>
    <w:rsid w:val="00D6171C"/>
    <w:rsid w:val="00D77148"/>
    <w:rsid w:val="00D81E2B"/>
    <w:rsid w:val="00D87596"/>
    <w:rsid w:val="00D94F45"/>
    <w:rsid w:val="00D97914"/>
    <w:rsid w:val="00DA7545"/>
    <w:rsid w:val="00DB1BF2"/>
    <w:rsid w:val="00DB41D3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2206"/>
    <w:rsid w:val="00ED399F"/>
    <w:rsid w:val="00F1556D"/>
    <w:rsid w:val="00F1631F"/>
    <w:rsid w:val="00F21643"/>
    <w:rsid w:val="00F35C36"/>
    <w:rsid w:val="00F43789"/>
    <w:rsid w:val="00F55F4F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19AC-235E-4A3D-BAB6-A743A693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2018-01-31T09:57:00Z</cp:lastPrinted>
  <dcterms:created xsi:type="dcterms:W3CDTF">2018-01-31T08:37:00Z</dcterms:created>
  <dcterms:modified xsi:type="dcterms:W3CDTF">2018-01-31T10:01:00Z</dcterms:modified>
</cp:coreProperties>
</file>