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BF2668">
        <w:rPr>
          <w:rFonts w:ascii="Times New Roman" w:hAnsi="Times New Roman" w:cs="Times New Roman"/>
          <w:sz w:val="28"/>
          <w:szCs w:val="28"/>
        </w:rPr>
        <w:t>29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F2668">
        <w:rPr>
          <w:rFonts w:ascii="Times New Roman" w:hAnsi="Times New Roman" w:cs="Times New Roman"/>
          <w:sz w:val="28"/>
          <w:szCs w:val="28"/>
        </w:rPr>
        <w:t>марта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F266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F2668">
        <w:rPr>
          <w:rFonts w:ascii="Times New Roman" w:hAnsi="Times New Roman" w:cs="Times New Roman"/>
          <w:sz w:val="28"/>
          <w:szCs w:val="28"/>
        </w:rPr>
        <w:t>26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215A2C" w:rsidRPr="0061101F" w:rsidRDefault="0045346E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О рассмотрении протеста прокурора</w:t>
      </w:r>
    </w:p>
    <w:p w:rsidR="00BF2668" w:rsidRDefault="0018291C" w:rsidP="00BF2668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на </w:t>
      </w:r>
      <w:r w:rsidR="00BF2668">
        <w:rPr>
          <w:rFonts w:ascii="Times New Roman" w:hAnsi="Times New Roman"/>
          <w:sz w:val="28"/>
          <w:szCs w:val="28"/>
        </w:rPr>
        <w:t xml:space="preserve">отдельные пункты Положения о </w:t>
      </w:r>
      <w:proofErr w:type="gramStart"/>
      <w:r w:rsidR="00BF2668">
        <w:rPr>
          <w:rFonts w:ascii="Times New Roman" w:hAnsi="Times New Roman"/>
          <w:sz w:val="28"/>
          <w:szCs w:val="28"/>
        </w:rPr>
        <w:t>бюджетном</w:t>
      </w:r>
      <w:proofErr w:type="gramEnd"/>
    </w:p>
    <w:p w:rsidR="0018291C" w:rsidRPr="0061101F" w:rsidRDefault="00BF2668" w:rsidP="00BF26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процессе в </w:t>
      </w:r>
      <w:proofErr w:type="spellStart"/>
      <w:r>
        <w:rPr>
          <w:rFonts w:ascii="Times New Roman" w:hAnsi="Times New Roman"/>
          <w:sz w:val="28"/>
          <w:szCs w:val="28"/>
        </w:rPr>
        <w:t>Тимошинском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</w:t>
      </w:r>
      <w:proofErr w:type="gramStart"/>
      <w:r>
        <w:rPr>
          <w:rFonts w:ascii="Times New Roman" w:hAnsi="Times New Roman"/>
          <w:sz w:val="28"/>
          <w:szCs w:val="28"/>
        </w:rPr>
        <w:t>утвержденного</w:t>
      </w:r>
      <w:proofErr w:type="gramEnd"/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решением Думы Тимошинского </w:t>
      </w:r>
      <w:r w:rsidR="00BF2668">
        <w:rPr>
          <w:rFonts w:ascii="Times New Roman" w:hAnsi="Times New Roman"/>
          <w:sz w:val="28"/>
          <w:szCs w:val="28"/>
        </w:rPr>
        <w:t>сельского поселения  от 28.02.2014</w:t>
      </w:r>
      <w:r w:rsidRPr="0061101F">
        <w:rPr>
          <w:rFonts w:ascii="Times New Roman" w:hAnsi="Times New Roman"/>
          <w:sz w:val="28"/>
          <w:szCs w:val="28"/>
        </w:rPr>
        <w:t xml:space="preserve"> г.</w:t>
      </w:r>
    </w:p>
    <w:p w:rsidR="0045346E" w:rsidRPr="0061101F" w:rsidRDefault="00BF2668" w:rsidP="00BF26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48</w:t>
      </w:r>
      <w:r w:rsidR="0018291C" w:rsidRPr="0061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346E" w:rsidRPr="0061101F" w:rsidRDefault="0045346E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D43" w:rsidRPr="0061101F" w:rsidRDefault="0061101F" w:rsidP="006110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47AE" w:rsidRPr="0061101F">
        <w:rPr>
          <w:rFonts w:ascii="Times New Roman" w:hAnsi="Times New Roman"/>
          <w:sz w:val="28"/>
          <w:szCs w:val="28"/>
        </w:rPr>
        <w:t>Рассмотрев</w:t>
      </w:r>
      <w:r w:rsidR="00215A2C" w:rsidRPr="0061101F">
        <w:rPr>
          <w:rFonts w:ascii="Times New Roman" w:hAnsi="Times New Roman"/>
          <w:sz w:val="28"/>
          <w:szCs w:val="28"/>
        </w:rPr>
        <w:t xml:space="preserve"> </w:t>
      </w:r>
      <w:r w:rsidR="007A7017" w:rsidRPr="0061101F">
        <w:rPr>
          <w:rFonts w:ascii="Times New Roman" w:hAnsi="Times New Roman"/>
          <w:sz w:val="28"/>
          <w:szCs w:val="28"/>
        </w:rPr>
        <w:t xml:space="preserve"> протест прокурора  № </w:t>
      </w:r>
      <w:r w:rsidR="00D5412C" w:rsidRPr="0061101F">
        <w:rPr>
          <w:rFonts w:ascii="Times New Roman" w:hAnsi="Times New Roman"/>
          <w:sz w:val="28"/>
          <w:szCs w:val="28"/>
        </w:rPr>
        <w:t xml:space="preserve"> </w:t>
      </w:r>
      <w:r w:rsidR="00BF2668">
        <w:rPr>
          <w:rFonts w:ascii="Times New Roman" w:hAnsi="Times New Roman"/>
          <w:sz w:val="28"/>
          <w:szCs w:val="28"/>
        </w:rPr>
        <w:t>07-22-2018 от 26.03.18</w:t>
      </w:r>
      <w:r w:rsidR="007A7017" w:rsidRPr="0061101F">
        <w:rPr>
          <w:rFonts w:ascii="Times New Roman" w:hAnsi="Times New Roman"/>
          <w:sz w:val="28"/>
          <w:szCs w:val="28"/>
        </w:rPr>
        <w:t xml:space="preserve"> на </w:t>
      </w:r>
      <w:r w:rsidR="00BF2668">
        <w:rPr>
          <w:rFonts w:ascii="Times New Roman" w:hAnsi="Times New Roman"/>
          <w:sz w:val="28"/>
          <w:szCs w:val="28"/>
        </w:rPr>
        <w:t xml:space="preserve">отдельные пункты Положения о бюджетном процессе в </w:t>
      </w:r>
      <w:proofErr w:type="spellStart"/>
      <w:r w:rsidR="00BF2668">
        <w:rPr>
          <w:rFonts w:ascii="Times New Roman" w:hAnsi="Times New Roman"/>
          <w:sz w:val="28"/>
          <w:szCs w:val="28"/>
        </w:rPr>
        <w:t>Тимошинском</w:t>
      </w:r>
      <w:proofErr w:type="spellEnd"/>
      <w:r w:rsidR="00BF2668">
        <w:rPr>
          <w:rFonts w:ascii="Times New Roman" w:hAnsi="Times New Roman"/>
          <w:sz w:val="28"/>
          <w:szCs w:val="28"/>
        </w:rPr>
        <w:t xml:space="preserve"> муниципальном образовании, утвержденного  </w:t>
      </w:r>
      <w:r w:rsidR="0018291C" w:rsidRPr="0061101F">
        <w:rPr>
          <w:rFonts w:ascii="Times New Roman" w:hAnsi="Times New Roman"/>
          <w:sz w:val="28"/>
          <w:szCs w:val="28"/>
        </w:rPr>
        <w:t xml:space="preserve"> </w:t>
      </w:r>
      <w:r w:rsidR="00BF2668">
        <w:rPr>
          <w:rFonts w:ascii="Times New Roman" w:hAnsi="Times New Roman"/>
          <w:sz w:val="28"/>
          <w:szCs w:val="28"/>
        </w:rPr>
        <w:t xml:space="preserve"> </w:t>
      </w:r>
      <w:r w:rsidR="0018291C" w:rsidRPr="0061101F">
        <w:rPr>
          <w:rFonts w:ascii="Times New Roman" w:hAnsi="Times New Roman"/>
          <w:sz w:val="28"/>
          <w:szCs w:val="28"/>
        </w:rPr>
        <w:t xml:space="preserve"> решением Думы Тимошинского </w:t>
      </w:r>
      <w:r w:rsidR="00BF2668">
        <w:rPr>
          <w:rFonts w:ascii="Times New Roman" w:hAnsi="Times New Roman"/>
          <w:sz w:val="28"/>
          <w:szCs w:val="28"/>
        </w:rPr>
        <w:t>сельского поселения  от 28.02.2014 г. № 48</w:t>
      </w:r>
      <w:r w:rsidR="0018291C" w:rsidRPr="0061101F">
        <w:rPr>
          <w:rFonts w:ascii="Times New Roman" w:hAnsi="Times New Roman"/>
          <w:sz w:val="28"/>
          <w:szCs w:val="28"/>
        </w:rPr>
        <w:t xml:space="preserve"> </w:t>
      </w:r>
      <w:r w:rsidR="00BF2668">
        <w:rPr>
          <w:rFonts w:ascii="Times New Roman" w:hAnsi="Times New Roman"/>
          <w:sz w:val="28"/>
          <w:szCs w:val="28"/>
        </w:rPr>
        <w:t xml:space="preserve"> </w:t>
      </w:r>
      <w:r w:rsidR="0018291C" w:rsidRPr="0061101F">
        <w:rPr>
          <w:rFonts w:ascii="Times New Roman" w:hAnsi="Times New Roman"/>
          <w:sz w:val="28"/>
          <w:szCs w:val="28"/>
        </w:rPr>
        <w:t xml:space="preserve"> </w:t>
      </w:r>
      <w:r w:rsidR="00BF2668">
        <w:rPr>
          <w:rFonts w:ascii="Times New Roman" w:hAnsi="Times New Roman"/>
          <w:sz w:val="28"/>
          <w:szCs w:val="28"/>
        </w:rPr>
        <w:t xml:space="preserve"> </w:t>
      </w:r>
      <w:r w:rsidR="007A7017" w:rsidRPr="0061101F">
        <w:rPr>
          <w:rFonts w:ascii="Times New Roman" w:hAnsi="Times New Roman"/>
          <w:sz w:val="28"/>
          <w:szCs w:val="28"/>
        </w:rPr>
        <w:t>Дума Тимошинского сельского поселения РЕШИЛА:</w:t>
      </w:r>
    </w:p>
    <w:p w:rsidR="0061101F" w:rsidRPr="0061101F" w:rsidRDefault="001847AE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1. Протест п</w:t>
      </w:r>
      <w:r w:rsidR="0061101F" w:rsidRPr="0061101F">
        <w:rPr>
          <w:rFonts w:ascii="Times New Roman" w:hAnsi="Times New Roman"/>
          <w:sz w:val="28"/>
          <w:szCs w:val="28"/>
        </w:rPr>
        <w:t>рокурора принять к рассмотрению.</w:t>
      </w:r>
    </w:p>
    <w:p w:rsidR="00215A2C" w:rsidRPr="0061101F" w:rsidRDefault="00852D43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2</w:t>
      </w:r>
      <w:r w:rsidR="007A7017" w:rsidRPr="0061101F">
        <w:rPr>
          <w:rFonts w:ascii="Times New Roman" w:hAnsi="Times New Roman"/>
          <w:sz w:val="28"/>
          <w:szCs w:val="28"/>
        </w:rPr>
        <w:t xml:space="preserve">. Администрации Тимошинского сельского поселения </w:t>
      </w:r>
      <w:r w:rsidR="001847AE" w:rsidRPr="0061101F">
        <w:rPr>
          <w:rFonts w:ascii="Times New Roman" w:hAnsi="Times New Roman"/>
          <w:sz w:val="28"/>
          <w:szCs w:val="28"/>
        </w:rPr>
        <w:t>подготовить проект решения Думы «</w:t>
      </w:r>
      <w:r w:rsidRPr="0061101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F2668">
        <w:rPr>
          <w:rFonts w:ascii="Times New Roman" w:hAnsi="Times New Roman"/>
          <w:sz w:val="28"/>
          <w:szCs w:val="28"/>
        </w:rPr>
        <w:t xml:space="preserve"> в Положение о бюджетном процессе Тимошинского муниципального образования, утвержденное решением Думы № 48 от 28.02.2014 г.»</w:t>
      </w:r>
    </w:p>
    <w:p w:rsidR="00215A2C" w:rsidRPr="0061101F" w:rsidRDefault="00215A2C" w:rsidP="0061101F">
      <w:pPr>
        <w:rPr>
          <w:rFonts w:ascii="Times New Roman" w:eastAsia="Times New Roman" w:hAnsi="Times New Roman" w:cs="Times New Roman"/>
          <w:sz w:val="28"/>
          <w:szCs w:val="28"/>
        </w:rPr>
      </w:pPr>
      <w:r w:rsidRPr="006110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72B4" w:rsidRPr="0061101F" w:rsidRDefault="00E672B4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2668"/>
    <w:rsid w:val="00C045CF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88BD-08B2-4713-BB7D-D2B17EAD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2017-12-06T04:38:00Z</cp:lastPrinted>
  <dcterms:created xsi:type="dcterms:W3CDTF">2018-04-06T08:37:00Z</dcterms:created>
  <dcterms:modified xsi:type="dcterms:W3CDTF">2018-04-06T08:37:00Z</dcterms:modified>
</cp:coreProperties>
</file>