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BB39B8" w:rsidRPr="00FB101C" w:rsidRDefault="00FB101C" w:rsidP="00FB101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9E479A" w:rsidRPr="00BB39B8">
        <w:rPr>
          <w:sz w:val="72"/>
          <w:szCs w:val="72"/>
        </w:rPr>
        <w:t xml:space="preserve">ОТЧЕТ </w:t>
      </w:r>
    </w:p>
    <w:p w:rsidR="00BB39B8" w:rsidRPr="00BB39B8" w:rsidRDefault="009E479A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>ГЛАВЫ ТИМОШИНСКОГО</w:t>
      </w:r>
      <w:r w:rsidR="00BB39B8" w:rsidRPr="00BB39B8">
        <w:rPr>
          <w:sz w:val="72"/>
          <w:szCs w:val="72"/>
        </w:rPr>
        <w:t xml:space="preserve"> 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 xml:space="preserve">СЕЛЬСКОГО ПОСЕЛЕНИЯ </w:t>
      </w:r>
    </w:p>
    <w:p w:rsidR="009E479A" w:rsidRDefault="000B66DE" w:rsidP="002044F0">
      <w:pPr>
        <w:jc w:val="center"/>
        <w:rPr>
          <w:sz w:val="72"/>
          <w:szCs w:val="72"/>
        </w:rPr>
      </w:pPr>
      <w:r>
        <w:rPr>
          <w:sz w:val="72"/>
          <w:szCs w:val="72"/>
        </w:rPr>
        <w:t>ЗА 2019</w:t>
      </w:r>
      <w:r w:rsidR="00C669DA">
        <w:rPr>
          <w:sz w:val="72"/>
          <w:szCs w:val="72"/>
        </w:rPr>
        <w:t xml:space="preserve"> </w:t>
      </w:r>
      <w:r w:rsidR="00BB39B8">
        <w:rPr>
          <w:sz w:val="72"/>
          <w:szCs w:val="72"/>
        </w:rPr>
        <w:t>ГОД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  <w:r>
        <w:rPr>
          <w:sz w:val="36"/>
          <w:szCs w:val="36"/>
        </w:rPr>
        <w:t>С. Тимошино</w:t>
      </w:r>
    </w:p>
    <w:p w:rsidR="00156500" w:rsidRDefault="00156500" w:rsidP="00287467">
      <w:pPr>
        <w:jc w:val="center"/>
        <w:rPr>
          <w:sz w:val="28"/>
          <w:szCs w:val="28"/>
        </w:rPr>
      </w:pPr>
    </w:p>
    <w:p w:rsidR="00742D75" w:rsidRPr="00185ACA" w:rsidRDefault="000B66DE" w:rsidP="0005781C">
      <w:pPr>
        <w:jc w:val="center"/>
        <w:rPr>
          <w:b/>
          <w:sz w:val="28"/>
          <w:szCs w:val="28"/>
        </w:rPr>
      </w:pPr>
      <w:r w:rsidRPr="00185ACA">
        <w:rPr>
          <w:b/>
          <w:sz w:val="28"/>
          <w:szCs w:val="28"/>
        </w:rPr>
        <w:lastRenderedPageBreak/>
        <w:t>Уважаемые</w:t>
      </w:r>
      <w:r w:rsidR="002044F0" w:rsidRPr="00185ACA">
        <w:rPr>
          <w:b/>
          <w:sz w:val="28"/>
          <w:szCs w:val="28"/>
        </w:rPr>
        <w:t xml:space="preserve"> жители Тимошинского сельского поселения</w:t>
      </w:r>
      <w:r w:rsidR="0005781C" w:rsidRPr="00185ACA">
        <w:rPr>
          <w:b/>
          <w:sz w:val="28"/>
          <w:szCs w:val="28"/>
        </w:rPr>
        <w:t>, депутаты Думы Тимошинского сельского поселения</w:t>
      </w:r>
      <w:r w:rsidR="002044F0" w:rsidRPr="00185ACA">
        <w:rPr>
          <w:b/>
          <w:sz w:val="28"/>
          <w:szCs w:val="28"/>
        </w:rPr>
        <w:t>!</w:t>
      </w:r>
    </w:p>
    <w:p w:rsidR="002044F0" w:rsidRPr="00BB5C44" w:rsidRDefault="002044F0" w:rsidP="002044F0">
      <w:pPr>
        <w:rPr>
          <w:sz w:val="28"/>
          <w:szCs w:val="28"/>
        </w:rPr>
      </w:pPr>
    </w:p>
    <w:p w:rsidR="007B216D" w:rsidRPr="00185ACA" w:rsidRDefault="00742D75" w:rsidP="00742D75">
      <w:pPr>
        <w:ind w:firstLine="708"/>
        <w:jc w:val="both"/>
      </w:pPr>
      <w:r w:rsidRPr="00BB5C44">
        <w:rPr>
          <w:sz w:val="28"/>
          <w:szCs w:val="28"/>
        </w:rPr>
        <w:t xml:space="preserve"> </w:t>
      </w:r>
      <w:r w:rsidR="00E670E9" w:rsidRPr="00BB5C44">
        <w:rPr>
          <w:sz w:val="28"/>
          <w:szCs w:val="28"/>
        </w:rPr>
        <w:t xml:space="preserve"> </w:t>
      </w:r>
      <w:r w:rsidR="00853C66">
        <w:rPr>
          <w:sz w:val="28"/>
          <w:szCs w:val="28"/>
        </w:rPr>
        <w:t xml:space="preserve"> </w:t>
      </w:r>
      <w:r w:rsidR="00853C66" w:rsidRPr="00185ACA">
        <w:t>Прошел год, пора подвести</w:t>
      </w:r>
      <w:r w:rsidR="00E670E9" w:rsidRPr="00185ACA">
        <w:t xml:space="preserve"> итоги работы Администрации Тимошинского сельского поселения и моей работы, в том числе как Главы Администр</w:t>
      </w:r>
      <w:r w:rsidR="00853C66" w:rsidRPr="00185ACA">
        <w:t>ации сельского поселения за 2019</w:t>
      </w:r>
      <w:r w:rsidRPr="00185ACA">
        <w:t xml:space="preserve"> год.</w:t>
      </w:r>
    </w:p>
    <w:p w:rsidR="00744B49" w:rsidRPr="00185ACA" w:rsidRDefault="00E670E9" w:rsidP="007B216D">
      <w:pPr>
        <w:ind w:firstLine="708"/>
        <w:jc w:val="both"/>
      </w:pPr>
      <w:r w:rsidRPr="00185ACA">
        <w:t>Деятельность администрации Тимошин</w:t>
      </w:r>
      <w:r w:rsidR="00853C66" w:rsidRPr="00185ACA">
        <w:t>ского сельского поселения в 2019</w:t>
      </w:r>
      <w:r w:rsidRPr="00185ACA">
        <w:t xml:space="preserve"> году строилась в соответствии с федеральным и областным законодательством, Уставом Тимошинского муниципального образования. </w:t>
      </w:r>
    </w:p>
    <w:p w:rsidR="00742D75" w:rsidRPr="00185ACA" w:rsidRDefault="00742D75" w:rsidP="007B216D">
      <w:pPr>
        <w:ind w:firstLine="708"/>
        <w:jc w:val="both"/>
      </w:pPr>
      <w:r w:rsidRPr="00185ACA">
        <w:t xml:space="preserve">В состав Тимошинского сельского поселения входит 4 </w:t>
      </w:r>
      <w:proofErr w:type="gramStart"/>
      <w:r w:rsidRPr="00185ACA">
        <w:t>населенных</w:t>
      </w:r>
      <w:proofErr w:type="gramEnd"/>
      <w:r w:rsidRPr="00185ACA">
        <w:t xml:space="preserve"> пункта:</w:t>
      </w:r>
    </w:p>
    <w:p w:rsidR="00FD2BE3" w:rsidRPr="00185ACA" w:rsidRDefault="00FD2BE3" w:rsidP="00FD2BE3">
      <w:pPr>
        <w:ind w:firstLine="708"/>
        <w:jc w:val="both"/>
      </w:pPr>
      <w:r w:rsidRPr="00185ACA">
        <w:t xml:space="preserve"> </w:t>
      </w:r>
      <w:r w:rsidR="00853C66" w:rsidRPr="00185ACA">
        <w:t>С.</w:t>
      </w:r>
      <w:r w:rsidR="001D2340" w:rsidRPr="00185ACA">
        <w:t xml:space="preserve">Тимошино, д. Бутырина, </w:t>
      </w:r>
      <w:proofErr w:type="spellStart"/>
      <w:r w:rsidR="001D2340" w:rsidRPr="00185ACA">
        <w:t>д</w:t>
      </w:r>
      <w:proofErr w:type="gramStart"/>
      <w:r w:rsidR="001D2340" w:rsidRPr="00185ACA">
        <w:t>.К</w:t>
      </w:r>
      <w:proofErr w:type="gramEnd"/>
      <w:r w:rsidR="001D2340" w:rsidRPr="00185ACA">
        <w:t>айдакан</w:t>
      </w:r>
      <w:proofErr w:type="spellEnd"/>
      <w:r w:rsidR="001D2340" w:rsidRPr="00185ACA">
        <w:t>, д.Захарова.</w:t>
      </w:r>
    </w:p>
    <w:p w:rsidR="00FD2BE3" w:rsidRPr="00185ACA" w:rsidRDefault="001D2340" w:rsidP="00FD2BE3">
      <w:pPr>
        <w:ind w:firstLine="708"/>
        <w:jc w:val="both"/>
      </w:pPr>
      <w:r w:rsidRPr="00185ACA">
        <w:t>За 2019</w:t>
      </w:r>
      <w:r w:rsidR="00FD2BE3" w:rsidRPr="00185ACA">
        <w:t xml:space="preserve"> год демографическая ситуация в сельском поселении характеризовалась следующим образом:  </w:t>
      </w:r>
    </w:p>
    <w:p w:rsidR="00E4132D" w:rsidRPr="00185ACA" w:rsidRDefault="008A724D" w:rsidP="00FD2BE3">
      <w:pPr>
        <w:ind w:firstLine="708"/>
        <w:jc w:val="both"/>
      </w:pPr>
      <w:r w:rsidRPr="00185ACA">
        <w:t xml:space="preserve">  На 01.01.2019</w:t>
      </w:r>
      <w:r w:rsidR="00FD2BE3" w:rsidRPr="00185ACA">
        <w:t xml:space="preserve"> года численность населения составляет (</w:t>
      </w:r>
      <w:r w:rsidR="00E4132D" w:rsidRPr="00185ACA">
        <w:rPr>
          <w:b/>
        </w:rPr>
        <w:t>244</w:t>
      </w:r>
      <w:r w:rsidR="00FD2BE3" w:rsidRPr="00185ACA">
        <w:rPr>
          <w:b/>
        </w:rPr>
        <w:t xml:space="preserve"> </w:t>
      </w:r>
      <w:r w:rsidR="00FD2BE3" w:rsidRPr="00185ACA">
        <w:t xml:space="preserve">зарегистрированных), </w:t>
      </w:r>
      <w:r w:rsidRPr="00185ACA">
        <w:rPr>
          <w:b/>
        </w:rPr>
        <w:t>168</w:t>
      </w:r>
      <w:r w:rsidR="00FD2BE3" w:rsidRPr="00185ACA">
        <w:rPr>
          <w:b/>
        </w:rPr>
        <w:t xml:space="preserve"> </w:t>
      </w:r>
      <w:r w:rsidR="00FD2BE3" w:rsidRPr="00185ACA">
        <w:t>постоянно проживающих человек</w:t>
      </w:r>
      <w:r w:rsidR="00E4132D" w:rsidRPr="00185ACA">
        <w:t>, на 31.12.2019 г постоянно проживающих – 160 человек.</w:t>
      </w:r>
    </w:p>
    <w:p w:rsidR="00FD2BE3" w:rsidRPr="00185ACA" w:rsidRDefault="00FD2BE3" w:rsidP="00FD2BE3">
      <w:pPr>
        <w:ind w:firstLine="708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 мужчин от 18 лет - </w:t>
      </w:r>
      <w:r w:rsidR="00462220" w:rsidRPr="00185ACA">
        <w:rPr>
          <w:b/>
          <w:color w:val="000000" w:themeColor="text1"/>
        </w:rPr>
        <w:t>6</w:t>
      </w:r>
      <w:r w:rsidR="00E4132D" w:rsidRPr="00185ACA">
        <w:rPr>
          <w:b/>
          <w:color w:val="000000" w:themeColor="text1"/>
        </w:rPr>
        <w:t>8</w:t>
      </w:r>
      <w:r w:rsidRPr="00185ACA">
        <w:rPr>
          <w:color w:val="000000" w:themeColor="text1"/>
        </w:rPr>
        <w:t xml:space="preserve"> чел, </w:t>
      </w:r>
      <w:r w:rsidR="00462220" w:rsidRPr="00185ACA">
        <w:rPr>
          <w:color w:val="000000" w:themeColor="text1"/>
        </w:rPr>
        <w:t xml:space="preserve"> </w:t>
      </w:r>
    </w:p>
    <w:p w:rsidR="00FD2BE3" w:rsidRPr="00185ACA" w:rsidRDefault="00FD2BE3" w:rsidP="00B50046">
      <w:pPr>
        <w:ind w:firstLine="708"/>
        <w:jc w:val="both"/>
        <w:rPr>
          <w:b/>
          <w:color w:val="000000" w:themeColor="text1"/>
        </w:rPr>
      </w:pPr>
      <w:r w:rsidRPr="00185ACA">
        <w:rPr>
          <w:color w:val="000000" w:themeColor="text1"/>
        </w:rPr>
        <w:t xml:space="preserve">женщин от 18 лет -   </w:t>
      </w:r>
      <w:r w:rsidR="00E4132D" w:rsidRPr="00185ACA">
        <w:rPr>
          <w:b/>
          <w:color w:val="000000" w:themeColor="text1"/>
        </w:rPr>
        <w:t>57</w:t>
      </w:r>
      <w:r w:rsidRPr="00185ACA">
        <w:rPr>
          <w:color w:val="000000" w:themeColor="text1"/>
        </w:rPr>
        <w:t xml:space="preserve"> чел.</w:t>
      </w:r>
    </w:p>
    <w:p w:rsidR="00FD2BE3" w:rsidRPr="00185ACA" w:rsidRDefault="00FD2BE3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 детей в возрасте до 18 лет – </w:t>
      </w:r>
      <w:r w:rsidRPr="00185ACA">
        <w:rPr>
          <w:b/>
          <w:color w:val="000000" w:themeColor="text1"/>
        </w:rPr>
        <w:t>3</w:t>
      </w:r>
      <w:r w:rsidR="00E4132D" w:rsidRPr="00185ACA">
        <w:rPr>
          <w:b/>
          <w:color w:val="000000" w:themeColor="text1"/>
        </w:rPr>
        <w:t>5</w:t>
      </w:r>
      <w:r w:rsidRPr="00185ACA">
        <w:rPr>
          <w:color w:val="000000" w:themeColor="text1"/>
        </w:rPr>
        <w:t>;</w:t>
      </w:r>
    </w:p>
    <w:p w:rsidR="00FD2BE3" w:rsidRPr="00185ACA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 жителей пенсионного возраста – </w:t>
      </w:r>
      <w:r w:rsidRPr="00185ACA">
        <w:rPr>
          <w:b/>
          <w:color w:val="000000" w:themeColor="text1"/>
        </w:rPr>
        <w:t>5</w:t>
      </w:r>
      <w:r w:rsidR="00E4132D" w:rsidRPr="00185ACA">
        <w:rPr>
          <w:b/>
          <w:color w:val="000000" w:themeColor="text1"/>
        </w:rPr>
        <w:t>6</w:t>
      </w:r>
      <w:r w:rsidR="00E4132D" w:rsidRPr="00185ACA">
        <w:rPr>
          <w:color w:val="000000" w:themeColor="text1"/>
        </w:rPr>
        <w:t>, в т.ч. инвалидов 12</w:t>
      </w:r>
      <w:r w:rsidRPr="00185ACA">
        <w:rPr>
          <w:color w:val="000000" w:themeColor="text1"/>
        </w:rPr>
        <w:t>, из них  работающих -  2.</w:t>
      </w:r>
    </w:p>
    <w:p w:rsidR="00FD2BE3" w:rsidRPr="00185ACA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старше 90 лет – 1  </w:t>
      </w:r>
    </w:p>
    <w:p w:rsidR="00FD2BE3" w:rsidRPr="00185ACA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 вдов ветеранов ВОВ – 1;</w:t>
      </w:r>
    </w:p>
    <w:p w:rsidR="00FD2BE3" w:rsidRPr="00185ACA" w:rsidRDefault="00462220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  тружеников тыла – 2</w:t>
      </w:r>
    </w:p>
    <w:p w:rsidR="00FD2BE3" w:rsidRPr="00185ACA" w:rsidRDefault="00FD2BE3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85ACA">
        <w:rPr>
          <w:b/>
          <w:color w:val="000000" w:themeColor="text1"/>
        </w:rPr>
        <w:t xml:space="preserve"> </w:t>
      </w:r>
      <w:r w:rsidR="00E4132D" w:rsidRPr="00185ACA">
        <w:rPr>
          <w:color w:val="000000" w:themeColor="text1"/>
        </w:rPr>
        <w:t>ветеранов труда - 14</w:t>
      </w:r>
    </w:p>
    <w:p w:rsidR="00FD2BE3" w:rsidRPr="00185ACA" w:rsidRDefault="00462220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 Дети войны  - 3</w:t>
      </w:r>
    </w:p>
    <w:p w:rsidR="00FD2BE3" w:rsidRPr="00185ACA" w:rsidRDefault="00E4132D" w:rsidP="00FD2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85ACA">
        <w:rPr>
          <w:color w:val="000000" w:themeColor="text1"/>
        </w:rPr>
        <w:t>В 2019 году родилось 4</w:t>
      </w:r>
      <w:r w:rsidR="00FD2BE3" w:rsidRPr="00185ACA">
        <w:rPr>
          <w:color w:val="000000" w:themeColor="text1"/>
        </w:rPr>
        <w:t xml:space="preserve"> человек, умерло </w:t>
      </w:r>
      <w:r w:rsidR="00B50046" w:rsidRPr="00185ACA">
        <w:rPr>
          <w:b/>
          <w:color w:val="000000" w:themeColor="text1"/>
        </w:rPr>
        <w:t>2</w:t>
      </w:r>
      <w:r w:rsidR="00FD2BE3" w:rsidRPr="00185ACA">
        <w:rPr>
          <w:color w:val="000000" w:themeColor="text1"/>
        </w:rPr>
        <w:t xml:space="preserve"> человека.</w:t>
      </w:r>
    </w:p>
    <w:p w:rsidR="00FD2BE3" w:rsidRPr="00185ACA" w:rsidRDefault="000F2712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Браков нет, 0 </w:t>
      </w:r>
      <w:r w:rsidR="00FD2BE3" w:rsidRPr="00185ACA">
        <w:rPr>
          <w:color w:val="000000" w:themeColor="text1"/>
        </w:rPr>
        <w:t>развода.</w:t>
      </w:r>
    </w:p>
    <w:p w:rsidR="00FD2BE3" w:rsidRPr="00185ACA" w:rsidRDefault="000F2712" w:rsidP="00CA5AE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85ACA">
        <w:rPr>
          <w:color w:val="000000" w:themeColor="text1"/>
        </w:rPr>
        <w:t xml:space="preserve"> Всего пребывающих в запасе – 43</w:t>
      </w:r>
      <w:r w:rsidR="00FD2BE3" w:rsidRPr="00185ACA">
        <w:rPr>
          <w:color w:val="000000" w:themeColor="text1"/>
        </w:rPr>
        <w:t xml:space="preserve"> чел, из них 1 офицер,</w:t>
      </w:r>
    </w:p>
    <w:p w:rsidR="00FD2BE3" w:rsidRPr="00185ACA" w:rsidRDefault="00FD2BE3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85ACA">
        <w:rPr>
          <w:color w:val="000000" w:themeColor="text1"/>
        </w:rPr>
        <w:t>Постановке на первичный воинский учет подлежит</w:t>
      </w:r>
      <w:r w:rsidRPr="00185ACA">
        <w:rPr>
          <w:b/>
          <w:color w:val="000000" w:themeColor="text1"/>
        </w:rPr>
        <w:t xml:space="preserve"> </w:t>
      </w:r>
      <w:r w:rsidR="00E4132D" w:rsidRPr="00185ACA">
        <w:rPr>
          <w:b/>
          <w:color w:val="000000" w:themeColor="text1"/>
        </w:rPr>
        <w:t>13</w:t>
      </w:r>
      <w:r w:rsidRPr="00185ACA">
        <w:rPr>
          <w:color w:val="000000" w:themeColor="text1"/>
        </w:rPr>
        <w:t xml:space="preserve"> чел.,</w:t>
      </w:r>
    </w:p>
    <w:p w:rsidR="00FD2BE3" w:rsidRPr="00185ACA" w:rsidRDefault="00E4132D" w:rsidP="00FD2B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85ACA">
        <w:rPr>
          <w:color w:val="000000" w:themeColor="text1"/>
        </w:rPr>
        <w:t>Бронированных – 3</w:t>
      </w:r>
      <w:r w:rsidR="00FD2BE3" w:rsidRPr="00185ACA">
        <w:rPr>
          <w:color w:val="000000" w:themeColor="text1"/>
        </w:rPr>
        <w:t xml:space="preserve"> чел., среди военнообязанных женщин нет.</w:t>
      </w:r>
    </w:p>
    <w:p w:rsidR="00CA5AE1" w:rsidRPr="00185ACA" w:rsidRDefault="00FD2BE3" w:rsidP="00CA5AE1">
      <w:pPr>
        <w:pStyle w:val="a4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</w:rPr>
      </w:pPr>
      <w:r w:rsidRPr="00185ACA">
        <w:rPr>
          <w:color w:val="000000" w:themeColor="text1"/>
        </w:rPr>
        <w:t>На территории</w:t>
      </w:r>
      <w:r w:rsidR="00E4132D" w:rsidRPr="00185ACA">
        <w:rPr>
          <w:color w:val="000000" w:themeColor="text1"/>
        </w:rPr>
        <w:t xml:space="preserve"> поселения проживает 3</w:t>
      </w:r>
      <w:r w:rsidRPr="00185ACA">
        <w:rPr>
          <w:color w:val="000000" w:themeColor="text1"/>
        </w:rPr>
        <w:t xml:space="preserve"> многодетные семьи, имеющие трёх и более детей в возрасте до 18 лет. </w:t>
      </w:r>
      <w:proofErr w:type="gramStart"/>
      <w:r w:rsidRPr="00185ACA">
        <w:rPr>
          <w:color w:val="000000" w:themeColor="text1"/>
        </w:rPr>
        <w:t xml:space="preserve">(Машуковы Е.И. и Н.Ф., </w:t>
      </w:r>
      <w:proofErr w:type="spellStart"/>
      <w:r w:rsidRPr="00185ACA">
        <w:rPr>
          <w:color w:val="000000" w:themeColor="text1"/>
        </w:rPr>
        <w:t>Гурьевы</w:t>
      </w:r>
      <w:proofErr w:type="spellEnd"/>
      <w:r w:rsidRPr="00185ACA">
        <w:rPr>
          <w:color w:val="000000" w:themeColor="text1"/>
        </w:rPr>
        <w:t xml:space="preserve"> Н.В. и Е.М., </w:t>
      </w:r>
      <w:proofErr w:type="spellStart"/>
      <w:r w:rsidRPr="00185ACA">
        <w:rPr>
          <w:color w:val="000000" w:themeColor="text1"/>
        </w:rPr>
        <w:t>Чувашова</w:t>
      </w:r>
      <w:proofErr w:type="spellEnd"/>
      <w:r w:rsidRPr="00185ACA">
        <w:rPr>
          <w:color w:val="000000" w:themeColor="text1"/>
        </w:rPr>
        <w:t xml:space="preserve"> М.В.и </w:t>
      </w:r>
      <w:proofErr w:type="spellStart"/>
      <w:r w:rsidRPr="00185ACA">
        <w:rPr>
          <w:color w:val="000000" w:themeColor="text1"/>
        </w:rPr>
        <w:t>Селигородцев</w:t>
      </w:r>
      <w:proofErr w:type="spellEnd"/>
      <w:r w:rsidRPr="00185ACA">
        <w:rPr>
          <w:color w:val="000000" w:themeColor="text1"/>
        </w:rPr>
        <w:t xml:space="preserve"> П.Ю.</w:t>
      </w:r>
      <w:proofErr w:type="gramEnd"/>
    </w:p>
    <w:p w:rsidR="00185ACA" w:rsidRPr="00185ACA" w:rsidRDefault="002D173C" w:rsidP="00185ACA">
      <w:pPr>
        <w:pStyle w:val="a4"/>
        <w:shd w:val="clear" w:color="auto" w:fill="FFFFFF"/>
        <w:spacing w:before="150" w:beforeAutospacing="0" w:after="150" w:afterAutospacing="0"/>
        <w:ind w:firstLine="709"/>
        <w:jc w:val="center"/>
        <w:rPr>
          <w:b/>
          <w:caps/>
        </w:rPr>
      </w:pPr>
      <w:r w:rsidRPr="00185ACA">
        <w:rPr>
          <w:b/>
          <w:caps/>
        </w:rPr>
        <w:t>Бюджет</w:t>
      </w:r>
    </w:p>
    <w:p w:rsidR="002D173C" w:rsidRPr="00185ACA" w:rsidRDefault="002D173C" w:rsidP="00185ACA">
      <w:pPr>
        <w:pStyle w:val="a4"/>
        <w:shd w:val="clear" w:color="auto" w:fill="FFFFFF"/>
        <w:spacing w:before="150" w:beforeAutospacing="0" w:after="150" w:afterAutospacing="0"/>
        <w:ind w:firstLine="709"/>
        <w:jc w:val="center"/>
        <w:rPr>
          <w:color w:val="000000" w:themeColor="text1"/>
        </w:rPr>
      </w:pPr>
      <w:r w:rsidRPr="00185ACA">
        <w:t xml:space="preserve">Решением Думы Тимошинского  сельского поселения от </w:t>
      </w:r>
      <w:r w:rsidR="00EC0951" w:rsidRPr="00185ACA">
        <w:t>2</w:t>
      </w:r>
      <w:r w:rsidR="0027047A" w:rsidRPr="00185ACA">
        <w:t>5</w:t>
      </w:r>
      <w:r w:rsidRPr="00185ACA">
        <w:rPr>
          <w:b/>
        </w:rPr>
        <w:t>.</w:t>
      </w:r>
      <w:r w:rsidR="0027047A" w:rsidRPr="00185ACA">
        <w:t>12.2018</w:t>
      </w:r>
      <w:r w:rsidRPr="00185ACA">
        <w:t xml:space="preserve"> г. № </w:t>
      </w:r>
      <w:r w:rsidR="00301378" w:rsidRPr="00185ACA">
        <w:rPr>
          <w:b/>
        </w:rPr>
        <w:t>42</w:t>
      </w:r>
      <w:r w:rsidRPr="00185ACA">
        <w:rPr>
          <w:b/>
        </w:rPr>
        <w:t xml:space="preserve"> </w:t>
      </w:r>
      <w:r w:rsidRPr="00185ACA">
        <w:t>был ут</w:t>
      </w:r>
      <w:r w:rsidR="0027047A" w:rsidRPr="00185ACA">
        <w:t>вержден бюджет поселения на 2019</w:t>
      </w:r>
      <w:r w:rsidRPr="00185ACA">
        <w:t xml:space="preserve"> год</w:t>
      </w:r>
      <w:r w:rsidR="006374CF" w:rsidRPr="00185ACA">
        <w:t xml:space="preserve">. </w:t>
      </w:r>
      <w:r w:rsidRPr="00185ACA">
        <w:t xml:space="preserve">Бюджет поселения складывается из собственных доходов, которые в свою очередь зачисляются согласно установленным нормативам, делятся на налоговые и неналоговые, а также безвозмездные поступления - дотации, субсидии. Доходная часть бюджета составила – </w:t>
      </w:r>
      <w:r w:rsidR="000F2712" w:rsidRPr="00185ACA">
        <w:t>6</w:t>
      </w:r>
      <w:r w:rsidR="00EC0951" w:rsidRPr="00185ACA">
        <w:t> млн.</w:t>
      </w:r>
      <w:r w:rsidR="00301378" w:rsidRPr="00185ACA">
        <w:t xml:space="preserve"> 883</w:t>
      </w:r>
      <w:r w:rsidR="00EC0951" w:rsidRPr="00185ACA">
        <w:t xml:space="preserve"> тыс. руб. </w:t>
      </w:r>
      <w:r w:rsidR="00301378" w:rsidRPr="00185ACA">
        <w:t xml:space="preserve"> </w:t>
      </w:r>
    </w:p>
    <w:p w:rsidR="002D173C" w:rsidRPr="00185ACA" w:rsidRDefault="002D173C" w:rsidP="002D173C">
      <w:pPr>
        <w:ind w:firstLine="708"/>
        <w:jc w:val="both"/>
        <w:rPr>
          <w:bCs/>
        </w:rPr>
      </w:pPr>
      <w:r w:rsidRPr="00185ACA">
        <w:rPr>
          <w:bCs/>
        </w:rPr>
        <w:t>Планомерно проводимая работа по увеличению доходной части бюджета по</w:t>
      </w:r>
      <w:r w:rsidR="00EC0951" w:rsidRPr="00185ACA">
        <w:rPr>
          <w:bCs/>
        </w:rPr>
        <w:t>селения была продолж</w:t>
      </w:r>
      <w:r w:rsidR="000F2712" w:rsidRPr="00185ACA">
        <w:rPr>
          <w:bCs/>
        </w:rPr>
        <w:t>ена и в 2</w:t>
      </w:r>
      <w:r w:rsidR="0027047A" w:rsidRPr="00185ACA">
        <w:rPr>
          <w:bCs/>
        </w:rPr>
        <w:t>019</w:t>
      </w:r>
      <w:r w:rsidRPr="00185ACA">
        <w:rPr>
          <w:bCs/>
        </w:rPr>
        <w:t xml:space="preserve"> году. На террито</w:t>
      </w:r>
      <w:r w:rsidR="00EC0951" w:rsidRPr="00185ACA">
        <w:rPr>
          <w:bCs/>
        </w:rPr>
        <w:t>рии Тимошинского МО находится 76 объектов</w:t>
      </w:r>
      <w:r w:rsidRPr="00185ACA">
        <w:rPr>
          <w:bCs/>
        </w:rPr>
        <w:t xml:space="preserve"> земельного </w:t>
      </w:r>
      <w:r w:rsidR="001A650B" w:rsidRPr="00185ACA">
        <w:rPr>
          <w:bCs/>
        </w:rPr>
        <w:t xml:space="preserve"> </w:t>
      </w:r>
      <w:r w:rsidR="000F2712" w:rsidRPr="00185ACA">
        <w:rPr>
          <w:bCs/>
        </w:rPr>
        <w:t>налогообло</w:t>
      </w:r>
      <w:r w:rsidR="00926235" w:rsidRPr="00185ACA">
        <w:rPr>
          <w:bCs/>
        </w:rPr>
        <w:t>жения и 48 объектов имущественного</w:t>
      </w:r>
      <w:r w:rsidR="00AA4188" w:rsidRPr="00185ACA">
        <w:rPr>
          <w:bCs/>
        </w:rPr>
        <w:t xml:space="preserve"> </w:t>
      </w:r>
      <w:r w:rsidR="00926235" w:rsidRPr="00185ACA">
        <w:rPr>
          <w:bCs/>
        </w:rPr>
        <w:t xml:space="preserve">характера. </w:t>
      </w:r>
      <w:r w:rsidRPr="00185ACA">
        <w:rPr>
          <w:bCs/>
        </w:rPr>
        <w:t xml:space="preserve"> Хочется отметить, что почти все жители поселения добросовестные налогоплательщики. </w:t>
      </w:r>
      <w:r w:rsidR="0027047A" w:rsidRPr="00185ACA">
        <w:rPr>
          <w:bCs/>
        </w:rPr>
        <w:t xml:space="preserve"> </w:t>
      </w:r>
    </w:p>
    <w:p w:rsidR="00156500" w:rsidRPr="00185ACA" w:rsidRDefault="002D173C" w:rsidP="00185ACA">
      <w:pPr>
        <w:ind w:firstLine="708"/>
      </w:pPr>
      <w:r w:rsidRPr="00185ACA">
        <w:t>По вида</w:t>
      </w:r>
      <w:r w:rsidR="00923BDB" w:rsidRPr="00185ACA">
        <w:t>м доходная часть бюджета за 2019</w:t>
      </w:r>
      <w:r w:rsidRPr="00185ACA">
        <w:t xml:space="preserve"> год выглядит следующим образом:</w:t>
      </w:r>
    </w:p>
    <w:p w:rsidR="00156500" w:rsidRPr="00185ACA" w:rsidRDefault="00156500" w:rsidP="002D173C"/>
    <w:tbl>
      <w:tblPr>
        <w:tblpPr w:leftFromText="180" w:rightFromText="180" w:vertAnchor="text" w:horzAnchor="margin" w:tblpY="-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59"/>
        <w:gridCol w:w="1393"/>
        <w:gridCol w:w="1728"/>
        <w:gridCol w:w="1669"/>
        <w:gridCol w:w="236"/>
      </w:tblGrid>
      <w:tr w:rsidR="0027047A" w:rsidRPr="00185ACA" w:rsidTr="0027047A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план, т.р.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факт, </w:t>
            </w:r>
            <w:proofErr w:type="spellStart"/>
            <w:r w:rsidRPr="00185ACA">
              <w:t>т</w:t>
            </w:r>
            <w:proofErr w:type="gramStart"/>
            <w:r w:rsidRPr="00185ACA">
              <w:t>.р</w:t>
            </w:r>
            <w:proofErr w:type="spellEnd"/>
            <w:proofErr w:type="gramEnd"/>
            <w:r w:rsidRPr="00185ACA">
              <w:t xml:space="preserve"> 2019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% выполнения  </w:t>
            </w:r>
          </w:p>
          <w:p w:rsidR="0027047A" w:rsidRPr="00185ACA" w:rsidRDefault="0027047A" w:rsidP="0027047A">
            <w:r w:rsidRPr="00185ACA">
              <w:t>план</w:t>
            </w:r>
          </w:p>
        </w:tc>
      </w:tr>
      <w:tr w:rsidR="0027047A" w:rsidRPr="00185ACA" w:rsidTr="0027047A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 xml:space="preserve">НДФЛ </w:t>
            </w:r>
            <w:r w:rsidRPr="00185ACA">
              <w:tab/>
            </w:r>
          </w:p>
          <w:p w:rsidR="0027047A" w:rsidRPr="00185ACA" w:rsidRDefault="0027047A" w:rsidP="0027047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1</w:t>
            </w:r>
            <w:r w:rsidR="00923BDB" w:rsidRPr="00185ACA"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 xml:space="preserve"> 1</w:t>
            </w:r>
            <w:r w:rsidR="00923BDB" w:rsidRPr="00185ACA">
              <w:t>43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9</w:t>
            </w:r>
            <w:r w:rsidR="00923BDB" w:rsidRPr="00185ACA">
              <w:t>4</w:t>
            </w:r>
          </w:p>
        </w:tc>
      </w:tr>
      <w:tr w:rsidR="0027047A" w:rsidRPr="00185ACA" w:rsidTr="0027047A">
        <w:trPr>
          <w:gridAfter w:val="1"/>
          <w:wAfter w:w="236" w:type="dxa"/>
          <w:trHeight w:val="9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lastRenderedPageBreak/>
              <w:t xml:space="preserve"> 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Налог на имущество физ. лиц.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 xml:space="preserve">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 xml:space="preserve"> 5</w:t>
            </w:r>
            <w:r w:rsidR="00923BDB" w:rsidRPr="00185ACA">
              <w:t>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10</w:t>
            </w:r>
            <w:r w:rsidR="00923BDB" w:rsidRPr="00185ACA">
              <w:t>8</w:t>
            </w:r>
          </w:p>
        </w:tc>
      </w:tr>
      <w:tr w:rsidR="0027047A" w:rsidRPr="00185ACA" w:rsidTr="0027047A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Земельный налог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9</w:t>
            </w:r>
            <w:r w:rsidR="00923BDB" w:rsidRPr="00185ACA"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 xml:space="preserve"> </w:t>
            </w:r>
            <w:r w:rsidR="00923BDB" w:rsidRPr="00185ACA">
              <w:t>92,4</w:t>
            </w:r>
          </w:p>
          <w:p w:rsidR="0027047A" w:rsidRPr="00185ACA" w:rsidRDefault="0027047A" w:rsidP="0027047A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923BDB" w:rsidP="0027047A">
            <w:r w:rsidRPr="00185ACA">
              <w:t xml:space="preserve"> 95</w:t>
            </w:r>
          </w:p>
          <w:p w:rsidR="0027047A" w:rsidRPr="00185ACA" w:rsidRDefault="0027047A" w:rsidP="0027047A"/>
        </w:tc>
      </w:tr>
      <w:tr w:rsidR="0027047A" w:rsidRPr="00185ACA" w:rsidTr="0027047A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923BDB" w:rsidP="0027047A">
            <w:r w:rsidRPr="00185ACA">
              <w:t>Доходы от оказания платных услуг (культура)</w:t>
            </w:r>
          </w:p>
          <w:p w:rsidR="0027047A" w:rsidRPr="00185ACA" w:rsidRDefault="0027047A" w:rsidP="0027047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 xml:space="preserve"> </w:t>
            </w:r>
            <w:r w:rsidR="00923BDB" w:rsidRPr="00185ACA">
              <w:t>5,2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923BDB" w:rsidP="0027047A">
            <w:r w:rsidRPr="00185ACA">
              <w:t>5,2</w:t>
            </w:r>
            <w:r w:rsidR="0027047A" w:rsidRPr="00185ACA">
              <w:t xml:space="preserve"> </w:t>
            </w:r>
          </w:p>
          <w:p w:rsidR="0027047A" w:rsidRPr="00185ACA" w:rsidRDefault="0027047A" w:rsidP="0027047A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</w:t>
            </w:r>
            <w:r w:rsidR="00923BDB" w:rsidRPr="00185ACA">
              <w:t>100</w:t>
            </w:r>
          </w:p>
        </w:tc>
      </w:tr>
      <w:tr w:rsidR="0027047A" w:rsidRPr="00185ACA" w:rsidTr="0027047A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Доходы от оказания платных услуг (ретранслятор, таксофон)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923BDB" w:rsidP="0027047A">
            <w:r w:rsidRPr="00185ACA">
              <w:t>9,6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923BDB" w:rsidP="0027047A">
            <w:r w:rsidRPr="00185ACA">
              <w:t>9,6</w:t>
            </w:r>
          </w:p>
          <w:p w:rsidR="0027047A" w:rsidRPr="00185ACA" w:rsidRDefault="0027047A" w:rsidP="0027047A">
            <w:r w:rsidRPr="00185ACA">
              <w:t xml:space="preserve">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100</w:t>
            </w:r>
          </w:p>
        </w:tc>
      </w:tr>
      <w:tr w:rsidR="0027047A" w:rsidRPr="00185ACA" w:rsidTr="0027047A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>7</w:t>
            </w:r>
          </w:p>
          <w:p w:rsidR="0027047A" w:rsidRPr="00185ACA" w:rsidRDefault="0027047A" w:rsidP="0027047A"/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Безвозмездные поступления (субсидия, дотация, субвенция)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</w:t>
            </w:r>
          </w:p>
          <w:p w:rsidR="0027047A" w:rsidRPr="00185ACA" w:rsidRDefault="0027047A" w:rsidP="0027047A">
            <w:r w:rsidRPr="00185ACA">
              <w:t xml:space="preserve">  </w:t>
            </w:r>
            <w:r w:rsidR="00923BDB" w:rsidRPr="00185ACA">
              <w:t>6188,5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 xml:space="preserve"> </w:t>
            </w:r>
          </w:p>
          <w:p w:rsidR="0027047A" w:rsidRPr="00185ACA" w:rsidRDefault="0027047A" w:rsidP="0027047A">
            <w:r w:rsidRPr="00185ACA">
              <w:t xml:space="preserve"> </w:t>
            </w:r>
            <w:r w:rsidR="00923BDB" w:rsidRPr="00185ACA">
              <w:t>6188,5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/>
        </w:tc>
      </w:tr>
      <w:tr w:rsidR="0027047A" w:rsidRPr="00185ACA" w:rsidTr="0027047A">
        <w:trPr>
          <w:gridAfter w:val="1"/>
          <w:wAfter w:w="236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/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/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</w:t>
            </w:r>
          </w:p>
          <w:p w:rsidR="0027047A" w:rsidRPr="00185ACA" w:rsidRDefault="0027047A" w:rsidP="0027047A">
            <w:r w:rsidRPr="00185ACA">
              <w:t>100</w:t>
            </w:r>
          </w:p>
        </w:tc>
      </w:tr>
      <w:tr w:rsidR="0027047A" w:rsidRPr="00185ACA" w:rsidTr="0027047A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6</w:t>
            </w:r>
            <w:r w:rsidR="00923BDB" w:rsidRPr="00185ACA">
              <w:t>896,6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A" w:rsidRPr="00185ACA" w:rsidRDefault="0027047A" w:rsidP="0027047A">
            <w:r w:rsidRPr="00185ACA">
              <w:t>6</w:t>
            </w:r>
            <w:r w:rsidR="00923BDB" w:rsidRPr="00185ACA">
              <w:t>883,0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7A" w:rsidRPr="00185ACA" w:rsidRDefault="0027047A" w:rsidP="0027047A">
            <w:r w:rsidRPr="00185ACA">
              <w:t xml:space="preserve"> </w:t>
            </w:r>
            <w:r w:rsidR="00923BDB" w:rsidRPr="00185ACA">
              <w:t>99,8</w:t>
            </w:r>
          </w:p>
        </w:tc>
      </w:tr>
    </w:tbl>
    <w:p w:rsidR="00156500" w:rsidRPr="00185ACA" w:rsidRDefault="00156500" w:rsidP="002D173C"/>
    <w:p w:rsidR="002D173C" w:rsidRPr="00185ACA" w:rsidRDefault="002D173C" w:rsidP="002D173C">
      <w:r w:rsidRPr="00185ACA">
        <w:tab/>
        <w:t xml:space="preserve">  </w:t>
      </w:r>
      <w:r w:rsidRPr="00185ACA">
        <w:tab/>
      </w:r>
    </w:p>
    <w:p w:rsidR="002D173C" w:rsidRPr="00185ACA" w:rsidRDefault="002D173C" w:rsidP="002D173C">
      <w:r w:rsidRPr="00185ACA">
        <w:br w:type="textWrapping" w:clear="all"/>
      </w:r>
    </w:p>
    <w:p w:rsidR="002D173C" w:rsidRPr="00185ACA" w:rsidRDefault="002D173C" w:rsidP="004A793A">
      <w:r w:rsidRPr="00185ACA">
        <w:t>Исполнени</w:t>
      </w:r>
      <w:r w:rsidR="004A793A" w:rsidRPr="00185ACA">
        <w:t>е доходной части бюджета за 2019</w:t>
      </w:r>
      <w:r w:rsidR="00FB1546" w:rsidRPr="00185ACA">
        <w:t xml:space="preserve"> год составляет  практически</w:t>
      </w:r>
      <w:r w:rsidR="004A793A" w:rsidRPr="00185ACA">
        <w:t xml:space="preserve"> 100</w:t>
      </w:r>
      <w:r w:rsidRPr="00185ACA">
        <w:t xml:space="preserve"> %.</w:t>
      </w:r>
    </w:p>
    <w:p w:rsidR="002D173C" w:rsidRPr="00185ACA" w:rsidRDefault="002D173C" w:rsidP="00CA5AE1">
      <w:pPr>
        <w:ind w:firstLine="708"/>
        <w:jc w:val="both"/>
      </w:pPr>
      <w:r w:rsidRPr="00185ACA">
        <w:t xml:space="preserve"> Средства бюджета поселения расходуются на решение вопросов местного значе</w:t>
      </w:r>
      <w:r w:rsidR="004A793A" w:rsidRPr="00185ACA">
        <w:t>ния и обеспечение деятельности А</w:t>
      </w:r>
      <w:r w:rsidRPr="00185ACA">
        <w:t>дминистрации, связанных с выполнением полно</w:t>
      </w:r>
      <w:r w:rsidR="004A793A" w:rsidRPr="00185ACA">
        <w:t>мочий, согласно 131 Федеральному закону</w:t>
      </w:r>
      <w:r w:rsidRPr="00185ACA">
        <w:t xml:space="preserve">. </w:t>
      </w:r>
    </w:p>
    <w:p w:rsidR="002D173C" w:rsidRPr="00185ACA" w:rsidRDefault="004A793A" w:rsidP="002D173C">
      <w:pPr>
        <w:ind w:firstLine="708"/>
        <w:jc w:val="both"/>
      </w:pPr>
      <w:r w:rsidRPr="00185ACA">
        <w:t>В 2019</w:t>
      </w:r>
      <w:r w:rsidR="002D173C" w:rsidRPr="00185ACA">
        <w:t xml:space="preserve"> году средства бюджета израсходованы следующим образом:</w:t>
      </w:r>
    </w:p>
    <w:p w:rsidR="002D173C" w:rsidRPr="00185ACA" w:rsidRDefault="002D173C" w:rsidP="002D173C">
      <w:pPr>
        <w:ind w:firstLine="708"/>
        <w:jc w:val="both"/>
      </w:pPr>
      <w:r w:rsidRPr="00185ACA">
        <w:t xml:space="preserve">Оплата труда </w:t>
      </w:r>
      <w:r w:rsidR="00923BDB" w:rsidRPr="00185ACA">
        <w:t>с начислениями работникам 4 735</w:t>
      </w:r>
      <w:r w:rsidR="008701A5" w:rsidRPr="00185ACA">
        <w:t xml:space="preserve"> </w:t>
      </w:r>
      <w:r w:rsidRPr="00185ACA">
        <w:t>тыс. руб.,</w:t>
      </w:r>
    </w:p>
    <w:p w:rsidR="002D173C" w:rsidRPr="00185ACA" w:rsidRDefault="0063698B" w:rsidP="002D173C">
      <w:pPr>
        <w:ind w:firstLine="708"/>
        <w:jc w:val="both"/>
      </w:pPr>
      <w:r w:rsidRPr="00185ACA">
        <w:t>Расходы для обе</w:t>
      </w:r>
      <w:r w:rsidR="008701A5" w:rsidRPr="00185ACA">
        <w:t xml:space="preserve">спечения муниципальных нужд  – </w:t>
      </w:r>
      <w:r w:rsidR="00923BDB" w:rsidRPr="00185ACA">
        <w:t>457,6</w:t>
      </w:r>
      <w:r w:rsidR="002D173C" w:rsidRPr="00185ACA">
        <w:t xml:space="preserve"> тыс. руб.</w:t>
      </w:r>
    </w:p>
    <w:p w:rsidR="002D173C" w:rsidRPr="00185ACA" w:rsidRDefault="00923BDB" w:rsidP="002D173C">
      <w:pPr>
        <w:ind w:firstLine="708"/>
        <w:jc w:val="both"/>
      </w:pPr>
      <w:r w:rsidRPr="00185ACA">
        <w:t>Воинский учет – 115,1</w:t>
      </w:r>
      <w:r w:rsidR="002D173C" w:rsidRPr="00185ACA">
        <w:t xml:space="preserve"> тыс</w:t>
      </w:r>
      <w:proofErr w:type="gramStart"/>
      <w:r w:rsidR="002D173C" w:rsidRPr="00185ACA">
        <w:t>.р</w:t>
      </w:r>
      <w:proofErr w:type="gramEnd"/>
      <w:r w:rsidR="002D173C" w:rsidRPr="00185ACA">
        <w:t>уб.,</w:t>
      </w:r>
    </w:p>
    <w:p w:rsidR="002D173C" w:rsidRPr="00185ACA" w:rsidRDefault="0063698B" w:rsidP="002D173C">
      <w:pPr>
        <w:ind w:firstLine="708"/>
        <w:jc w:val="both"/>
      </w:pPr>
      <w:r w:rsidRPr="00185ACA">
        <w:t xml:space="preserve">Дорожная деятельность – </w:t>
      </w:r>
      <w:r w:rsidR="00923BDB" w:rsidRPr="00185ACA">
        <w:t>374,9</w:t>
      </w:r>
      <w:r w:rsidR="002D173C" w:rsidRPr="00185ACA">
        <w:t xml:space="preserve"> тыс. руб.,</w:t>
      </w:r>
    </w:p>
    <w:p w:rsidR="002D173C" w:rsidRPr="00185ACA" w:rsidRDefault="002A636B" w:rsidP="002D173C">
      <w:pPr>
        <w:jc w:val="both"/>
      </w:pPr>
      <w:r w:rsidRPr="00185ACA">
        <w:t xml:space="preserve">           народная</w:t>
      </w:r>
      <w:r w:rsidR="002D173C" w:rsidRPr="00185ACA">
        <w:t xml:space="preserve"> иниц</w:t>
      </w:r>
      <w:r w:rsidRPr="00185ACA">
        <w:t>иатива</w:t>
      </w:r>
      <w:r w:rsidR="002D173C" w:rsidRPr="00185ACA">
        <w:t xml:space="preserve">. –  </w:t>
      </w:r>
      <w:r w:rsidR="008701A5" w:rsidRPr="00185ACA">
        <w:t>103</w:t>
      </w:r>
      <w:r w:rsidR="002D173C" w:rsidRPr="00185ACA">
        <w:t xml:space="preserve"> тыс</w:t>
      </w:r>
      <w:proofErr w:type="gramStart"/>
      <w:r w:rsidR="002D173C" w:rsidRPr="00185ACA">
        <w:t>.р</w:t>
      </w:r>
      <w:proofErr w:type="gramEnd"/>
      <w:r w:rsidR="002D173C" w:rsidRPr="00185ACA">
        <w:t>ублей,</w:t>
      </w:r>
    </w:p>
    <w:p w:rsidR="002D173C" w:rsidRPr="00185ACA" w:rsidRDefault="0063698B" w:rsidP="002D173C">
      <w:pPr>
        <w:ind w:firstLine="708"/>
        <w:jc w:val="both"/>
      </w:pPr>
      <w:r w:rsidRPr="00185ACA">
        <w:t xml:space="preserve"> Социальная политика – </w:t>
      </w:r>
      <w:r w:rsidR="00923BDB" w:rsidRPr="00185ACA">
        <w:t>138,3</w:t>
      </w:r>
      <w:r w:rsidR="002D173C" w:rsidRPr="00185ACA">
        <w:t xml:space="preserve"> тыс</w:t>
      </w:r>
      <w:proofErr w:type="gramStart"/>
      <w:r w:rsidR="002D173C" w:rsidRPr="00185ACA">
        <w:t>.р</w:t>
      </w:r>
      <w:proofErr w:type="gramEnd"/>
      <w:r w:rsidR="002D173C" w:rsidRPr="00185ACA">
        <w:t>уб.,</w:t>
      </w:r>
    </w:p>
    <w:p w:rsidR="0063698B" w:rsidRPr="00185ACA" w:rsidRDefault="0063698B" w:rsidP="002D173C">
      <w:pPr>
        <w:ind w:firstLine="708"/>
        <w:jc w:val="both"/>
      </w:pPr>
      <w:r w:rsidRPr="00185ACA">
        <w:t xml:space="preserve">Межбюджетные трансферты – </w:t>
      </w:r>
      <w:r w:rsidR="00923BDB" w:rsidRPr="00185ACA">
        <w:t>515,1</w:t>
      </w:r>
      <w:r w:rsidRPr="00185ACA">
        <w:t xml:space="preserve"> </w:t>
      </w:r>
      <w:r w:rsidR="002D173C" w:rsidRPr="00185ACA">
        <w:t>тыс</w:t>
      </w:r>
      <w:proofErr w:type="gramStart"/>
      <w:r w:rsidR="002D173C" w:rsidRPr="00185ACA">
        <w:t>.р</w:t>
      </w:r>
      <w:proofErr w:type="gramEnd"/>
      <w:r w:rsidR="002D173C" w:rsidRPr="00185ACA">
        <w:t xml:space="preserve">уб., </w:t>
      </w:r>
    </w:p>
    <w:p w:rsidR="0063698B" w:rsidRPr="00185ACA" w:rsidRDefault="0063698B" w:rsidP="002D173C">
      <w:pPr>
        <w:ind w:firstLine="708"/>
        <w:jc w:val="both"/>
      </w:pPr>
      <w:r w:rsidRPr="00185ACA">
        <w:t>Итого расходов</w:t>
      </w:r>
      <w:r w:rsidR="002A636B" w:rsidRPr="00185ACA">
        <w:t xml:space="preserve"> - </w:t>
      </w:r>
      <w:r w:rsidRPr="00185ACA">
        <w:t xml:space="preserve"> </w:t>
      </w:r>
      <w:r w:rsidR="00923BDB" w:rsidRPr="00185ACA">
        <w:t xml:space="preserve">6803,6 </w:t>
      </w:r>
      <w:r w:rsidRPr="00185ACA">
        <w:t>тыс. руб.</w:t>
      </w:r>
    </w:p>
    <w:p w:rsidR="002D173C" w:rsidRPr="00185ACA" w:rsidRDefault="00923BDB" w:rsidP="002A636B">
      <w:pPr>
        <w:ind w:firstLine="708"/>
        <w:jc w:val="both"/>
      </w:pPr>
      <w:r w:rsidRPr="00185ACA">
        <w:t>Бюджетный 2019</w:t>
      </w:r>
      <w:r w:rsidR="008D42FE" w:rsidRPr="00185ACA">
        <w:t xml:space="preserve"> год закончили </w:t>
      </w:r>
      <w:r w:rsidR="00F12481" w:rsidRPr="00185ACA">
        <w:t>без кредиторской задолженности.</w:t>
      </w:r>
    </w:p>
    <w:p w:rsidR="004747BA" w:rsidRPr="00185ACA" w:rsidRDefault="004A793A" w:rsidP="00CA5AE1">
      <w:pPr>
        <w:ind w:firstLine="708"/>
        <w:jc w:val="both"/>
      </w:pPr>
      <w:r w:rsidRPr="00185ACA">
        <w:t xml:space="preserve"> </w:t>
      </w:r>
      <w:proofErr w:type="gramStart"/>
      <w:r w:rsidRPr="00185ACA">
        <w:t>За 2019</w:t>
      </w:r>
      <w:r w:rsidR="004747BA" w:rsidRPr="00185ACA">
        <w:t xml:space="preserve"> год специалистами разработано и введено в действие </w:t>
      </w:r>
      <w:r w:rsidR="00F12481" w:rsidRPr="00185ACA">
        <w:t>56 НПА,</w:t>
      </w:r>
      <w:r w:rsidR="00C4070C" w:rsidRPr="00185ACA">
        <w:t xml:space="preserve"> </w:t>
      </w:r>
      <w:r w:rsidR="00301378" w:rsidRPr="00185ACA">
        <w:t xml:space="preserve"> дан</w:t>
      </w:r>
      <w:r w:rsidR="00F12481" w:rsidRPr="00185ACA">
        <w:t xml:space="preserve">  381 от</w:t>
      </w:r>
      <w:r w:rsidR="008429C4" w:rsidRPr="00185ACA">
        <w:t>вет на различного рода запросов,</w:t>
      </w:r>
      <w:r w:rsidR="00F12481" w:rsidRPr="00185ACA">
        <w:t xml:space="preserve">  </w:t>
      </w:r>
      <w:r w:rsidR="000E5742" w:rsidRPr="00185ACA">
        <w:t xml:space="preserve"> писем и требований, </w:t>
      </w:r>
      <w:r w:rsidR="00C4070C" w:rsidRPr="00185ACA">
        <w:t>выдано сп</w:t>
      </w:r>
      <w:r w:rsidR="00F12481" w:rsidRPr="00185ACA">
        <w:t>равок различного характера – 85</w:t>
      </w:r>
      <w:r w:rsidR="00C4070C" w:rsidRPr="00185ACA">
        <w:t xml:space="preserve">, устных </w:t>
      </w:r>
      <w:r w:rsidR="00F12481" w:rsidRPr="00185ACA">
        <w:t xml:space="preserve"> и письменных обращений  - 36, заключено 39 договоров и соглашений.</w:t>
      </w:r>
      <w:proofErr w:type="gramEnd"/>
    </w:p>
    <w:p w:rsidR="004A793A" w:rsidRPr="00185ACA" w:rsidRDefault="004747BA" w:rsidP="004747BA">
      <w:pPr>
        <w:ind w:firstLine="708"/>
        <w:jc w:val="both"/>
      </w:pPr>
      <w:r w:rsidRPr="00185ACA">
        <w:t xml:space="preserve">Продолжаем работать на сайтах </w:t>
      </w:r>
      <w:proofErr w:type="spellStart"/>
      <w:r w:rsidR="0012565F" w:rsidRPr="00185ACA">
        <w:t>госзакупки</w:t>
      </w:r>
      <w:proofErr w:type="spellEnd"/>
      <w:r w:rsidR="0012565F" w:rsidRPr="00185ACA">
        <w:t xml:space="preserve">, </w:t>
      </w:r>
      <w:r w:rsidRPr="00185ACA">
        <w:t xml:space="preserve">ГМУ, ГИС ЖКХ, ГАС Управление, </w:t>
      </w:r>
      <w:r w:rsidR="004A793A" w:rsidRPr="00185ACA">
        <w:t xml:space="preserve">ФРГУ, </w:t>
      </w:r>
      <w:r w:rsidRPr="00185ACA">
        <w:t xml:space="preserve">Электронный бюджет, </w:t>
      </w:r>
      <w:r w:rsidR="008429C4" w:rsidRPr="00185ACA">
        <w:t xml:space="preserve">Регистр, </w:t>
      </w:r>
      <w:r w:rsidRPr="00185ACA">
        <w:t>Тимошино РФ –</w:t>
      </w:r>
      <w:r w:rsidR="004A793A" w:rsidRPr="00185ACA">
        <w:t xml:space="preserve"> официальный сайт Администрации.</w:t>
      </w:r>
    </w:p>
    <w:p w:rsidR="004747BA" w:rsidRPr="00185ACA" w:rsidRDefault="004A793A" w:rsidP="004747BA">
      <w:pPr>
        <w:ind w:firstLine="708"/>
        <w:jc w:val="both"/>
      </w:pPr>
      <w:r w:rsidRPr="00185ACA">
        <w:t xml:space="preserve"> НПА, получившие положительные заключения прокуратуры, обрабатываются в специальной программе и направляются в Аппарат Губернатора</w:t>
      </w:r>
      <w:r w:rsidR="00915E3D" w:rsidRPr="00185ACA">
        <w:t xml:space="preserve"> для включения их в  Регистр. </w:t>
      </w:r>
      <w:r w:rsidRPr="00185ACA">
        <w:t xml:space="preserve"> </w:t>
      </w:r>
    </w:p>
    <w:p w:rsidR="00B65FCA" w:rsidRPr="00185ACA" w:rsidRDefault="004A793A" w:rsidP="004002E3">
      <w:pPr>
        <w:ind w:firstLine="708"/>
        <w:jc w:val="both"/>
      </w:pPr>
      <w:r w:rsidRPr="00185ACA">
        <w:t xml:space="preserve"> </w:t>
      </w:r>
      <w:r w:rsidR="004002E3" w:rsidRPr="00185ACA">
        <w:t>Со всем объемом документооборота стараются успеть специалисты Администрации (Шипицына О.И. и Миха</w:t>
      </w:r>
      <w:r w:rsidR="008429C4" w:rsidRPr="00185ACA">
        <w:t>й</w:t>
      </w:r>
      <w:r w:rsidR="004002E3" w:rsidRPr="00185ACA">
        <w:t xml:space="preserve">лова Т.М.). Я работаю на сайте </w:t>
      </w:r>
      <w:proofErr w:type="spellStart"/>
      <w:r w:rsidR="004002E3" w:rsidRPr="00185ACA">
        <w:t>Госзакупок</w:t>
      </w:r>
      <w:proofErr w:type="spellEnd"/>
      <w:r w:rsidR="004002E3" w:rsidRPr="00185ACA">
        <w:t>, отрабатываю договорные вопросы,</w:t>
      </w:r>
      <w:r w:rsidR="008429C4" w:rsidRPr="00185ACA">
        <w:t xml:space="preserve"> проходим </w:t>
      </w:r>
      <w:proofErr w:type="gramStart"/>
      <w:r w:rsidR="008429C4" w:rsidRPr="00185ACA">
        <w:t>обучение по охране</w:t>
      </w:r>
      <w:proofErr w:type="gramEnd"/>
      <w:r w:rsidR="008429C4" w:rsidRPr="00185ACA">
        <w:t xml:space="preserve"> труда, пожарному минимуму. </w:t>
      </w:r>
      <w:proofErr w:type="gramStart"/>
      <w:r w:rsidR="008429C4" w:rsidRPr="00185ACA">
        <w:t xml:space="preserve">Принимаю участие в форумах, семинарах различной </w:t>
      </w:r>
      <w:proofErr w:type="spellStart"/>
      <w:r w:rsidR="008429C4" w:rsidRPr="00185ACA">
        <w:t>напрвленности</w:t>
      </w:r>
      <w:proofErr w:type="spellEnd"/>
      <w:r w:rsidR="008429C4" w:rsidRPr="00185ACA">
        <w:t>, проводимых на территории иркутской области (</w:t>
      </w:r>
      <w:proofErr w:type="spellStart"/>
      <w:r w:rsidR="008429C4" w:rsidRPr="00185ACA">
        <w:t>Качуг</w:t>
      </w:r>
      <w:proofErr w:type="spellEnd"/>
      <w:r w:rsidR="008429C4" w:rsidRPr="00185ACA">
        <w:t xml:space="preserve">, </w:t>
      </w:r>
      <w:proofErr w:type="spellStart"/>
      <w:r w:rsidR="008429C4" w:rsidRPr="00185ACA">
        <w:t>Усть-Орда</w:t>
      </w:r>
      <w:proofErr w:type="spellEnd"/>
      <w:r w:rsidR="008429C4" w:rsidRPr="00185ACA">
        <w:t xml:space="preserve">, </w:t>
      </w:r>
      <w:proofErr w:type="spellStart"/>
      <w:r w:rsidR="008429C4" w:rsidRPr="00185ACA">
        <w:t>Анга</w:t>
      </w:r>
      <w:proofErr w:type="spellEnd"/>
      <w:r w:rsidR="008429C4" w:rsidRPr="00185ACA">
        <w:t xml:space="preserve"> </w:t>
      </w:r>
      <w:proofErr w:type="spellStart"/>
      <w:r w:rsidR="008429C4" w:rsidRPr="00185ACA">
        <w:t>Качугского</w:t>
      </w:r>
      <w:proofErr w:type="spellEnd"/>
      <w:r w:rsidR="008429C4" w:rsidRPr="00185ACA">
        <w:t xml:space="preserve"> района, г. Иркутск).</w:t>
      </w:r>
      <w:r w:rsidR="00301378" w:rsidRPr="00185ACA">
        <w:t>, помимо, участвую в проведении всех мероприятий на территории Тимошинского сельского поселения.</w:t>
      </w:r>
      <w:proofErr w:type="gramEnd"/>
    </w:p>
    <w:p w:rsidR="00D42851" w:rsidRPr="00185ACA" w:rsidRDefault="00D42851" w:rsidP="00CA5AE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85ACA">
        <w:rPr>
          <w:b/>
          <w:bCs/>
          <w:color w:val="000000"/>
        </w:rPr>
        <w:t>СОЦИАЛЬНАЯ СФЕРА</w:t>
      </w:r>
    </w:p>
    <w:p w:rsidR="00752AEB" w:rsidRPr="00185ACA" w:rsidRDefault="00E30455" w:rsidP="00185ACA">
      <w:pPr>
        <w:ind w:firstLine="708"/>
        <w:jc w:val="both"/>
      </w:pPr>
      <w:r w:rsidRPr="00185ACA">
        <w:t>На территории поселения о</w:t>
      </w:r>
      <w:r w:rsidR="002A636B" w:rsidRPr="00185ACA">
        <w:t xml:space="preserve">существляют свою деятельность: </w:t>
      </w:r>
    </w:p>
    <w:p w:rsidR="007B216D" w:rsidRPr="00185ACA" w:rsidRDefault="00752AEB" w:rsidP="00752AEB">
      <w:pPr>
        <w:jc w:val="both"/>
      </w:pPr>
      <w:r w:rsidRPr="00185ACA">
        <w:t>Т</w:t>
      </w:r>
      <w:r w:rsidR="00E30455" w:rsidRPr="00185ACA">
        <w:t xml:space="preserve">имошинская </w:t>
      </w:r>
      <w:r w:rsidR="0012565F" w:rsidRPr="00185ACA">
        <w:t xml:space="preserve">основная </w:t>
      </w:r>
      <w:r w:rsidR="00E30455" w:rsidRPr="00185ACA">
        <w:t>школа,  МКУ «Тимошинский КИЦ «Сибирячка», ФАП, почтовое отделение</w:t>
      </w:r>
      <w:r w:rsidR="0012565F" w:rsidRPr="00185ACA">
        <w:t>,</w:t>
      </w:r>
      <w:r w:rsidR="00D42851" w:rsidRPr="00185ACA">
        <w:t xml:space="preserve"> торговое обслуживание населения</w:t>
      </w:r>
      <w:r w:rsidR="003B2ED9" w:rsidRPr="00185ACA">
        <w:t xml:space="preserve"> осуществляется тремя</w:t>
      </w:r>
      <w:r w:rsidR="0012565F" w:rsidRPr="00185ACA">
        <w:t xml:space="preserve"> магаз</w:t>
      </w:r>
      <w:r w:rsidR="003B2ED9" w:rsidRPr="00185ACA">
        <w:t>инами – «Все для дома», «</w:t>
      </w:r>
      <w:proofErr w:type="spellStart"/>
      <w:r w:rsidR="003B2ED9" w:rsidRPr="00185ACA">
        <w:t>Илга</w:t>
      </w:r>
      <w:proofErr w:type="spellEnd"/>
      <w:r w:rsidR="003B2ED9" w:rsidRPr="00185ACA">
        <w:t>»</w:t>
      </w:r>
      <w:r w:rsidR="002A636B" w:rsidRPr="00185ACA">
        <w:t xml:space="preserve">, </w:t>
      </w:r>
      <w:r w:rsidR="003B2ED9" w:rsidRPr="00185ACA">
        <w:t xml:space="preserve">«Маг», </w:t>
      </w:r>
      <w:r w:rsidR="002A636B" w:rsidRPr="00185ACA">
        <w:t>электромонтерский участок.</w:t>
      </w:r>
    </w:p>
    <w:p w:rsidR="0001307A" w:rsidRPr="00185ACA" w:rsidRDefault="00D42851" w:rsidP="00752AEB">
      <w:pPr>
        <w:shd w:val="clear" w:color="auto" w:fill="FFFFFF"/>
        <w:jc w:val="both"/>
        <w:rPr>
          <w:color w:val="000000"/>
        </w:rPr>
      </w:pPr>
      <w:r w:rsidRPr="00185ACA">
        <w:rPr>
          <w:b/>
          <w:bCs/>
          <w:color w:val="000000"/>
        </w:rPr>
        <w:t xml:space="preserve"> </w:t>
      </w:r>
      <w:r w:rsidR="00185ACA" w:rsidRPr="00185ACA">
        <w:rPr>
          <w:color w:val="000000"/>
        </w:rPr>
        <w:tab/>
      </w:r>
      <w:r w:rsidRPr="00185ACA">
        <w:rPr>
          <w:color w:val="000000"/>
        </w:rPr>
        <w:t xml:space="preserve">Тимошинская </w:t>
      </w:r>
      <w:r w:rsidR="0001307A" w:rsidRPr="00185ACA">
        <w:rPr>
          <w:color w:val="000000"/>
        </w:rPr>
        <w:t>основна</w:t>
      </w:r>
      <w:r w:rsidR="004002E3" w:rsidRPr="00185ACA">
        <w:rPr>
          <w:color w:val="000000"/>
        </w:rPr>
        <w:t xml:space="preserve">я школа с числом работающих </w:t>
      </w:r>
      <w:r w:rsidR="004002E3" w:rsidRPr="00185ACA">
        <w:rPr>
          <w:b/>
          <w:color w:val="000000"/>
        </w:rPr>
        <w:t xml:space="preserve">– </w:t>
      </w:r>
      <w:r w:rsidR="004002E3" w:rsidRPr="00185ACA">
        <w:rPr>
          <w:color w:val="000000"/>
        </w:rPr>
        <w:t>29</w:t>
      </w:r>
      <w:r w:rsidR="008550DD" w:rsidRPr="00185ACA">
        <w:rPr>
          <w:color w:val="000000"/>
        </w:rPr>
        <w:t xml:space="preserve"> человек, из них -</w:t>
      </w:r>
      <w:r w:rsidR="00FE6DEC" w:rsidRPr="00185ACA">
        <w:rPr>
          <w:color w:val="000000"/>
        </w:rPr>
        <w:t xml:space="preserve"> 12 педагогических работников</w:t>
      </w:r>
      <w:r w:rsidR="0001307A" w:rsidRPr="00185ACA">
        <w:rPr>
          <w:color w:val="000000"/>
        </w:rPr>
        <w:t xml:space="preserve">, </w:t>
      </w:r>
      <w:r w:rsidR="00FE6DEC" w:rsidRPr="00185ACA">
        <w:rPr>
          <w:color w:val="000000"/>
        </w:rPr>
        <w:t xml:space="preserve">в.т.ч. </w:t>
      </w:r>
      <w:r w:rsidR="004002E3" w:rsidRPr="00185ACA">
        <w:rPr>
          <w:color w:val="000000"/>
        </w:rPr>
        <w:t>2 воспитателя</w:t>
      </w:r>
      <w:r w:rsidR="001141DA" w:rsidRPr="00185ACA">
        <w:rPr>
          <w:color w:val="000000"/>
        </w:rPr>
        <w:t>,</w:t>
      </w:r>
      <w:r w:rsidR="002A171C" w:rsidRPr="00185ACA">
        <w:rPr>
          <w:color w:val="000000"/>
        </w:rPr>
        <w:t xml:space="preserve"> </w:t>
      </w:r>
      <w:r w:rsidR="001141DA" w:rsidRPr="00185ACA">
        <w:rPr>
          <w:color w:val="000000"/>
        </w:rPr>
        <w:t>техперсонала 16</w:t>
      </w:r>
      <w:r w:rsidR="00165584" w:rsidRPr="00185ACA">
        <w:rPr>
          <w:color w:val="000000"/>
        </w:rPr>
        <w:t xml:space="preserve"> </w:t>
      </w:r>
      <w:r w:rsidR="0001307A" w:rsidRPr="00185ACA">
        <w:rPr>
          <w:color w:val="000000"/>
        </w:rPr>
        <w:t>человек</w:t>
      </w:r>
      <w:r w:rsidR="00FE6DEC" w:rsidRPr="00185ACA">
        <w:rPr>
          <w:color w:val="000000"/>
        </w:rPr>
        <w:t xml:space="preserve"> и 1 руководитель школы.</w:t>
      </w:r>
    </w:p>
    <w:p w:rsidR="00C238EA" w:rsidRPr="00185ACA" w:rsidRDefault="00165584" w:rsidP="00165584">
      <w:pPr>
        <w:shd w:val="clear" w:color="auto" w:fill="FFFFFF"/>
        <w:jc w:val="both"/>
        <w:rPr>
          <w:color w:val="000000"/>
        </w:rPr>
      </w:pPr>
      <w:r w:rsidRPr="00185ACA">
        <w:rPr>
          <w:color w:val="000000"/>
        </w:rPr>
        <w:lastRenderedPageBreak/>
        <w:t xml:space="preserve"> </w:t>
      </w:r>
      <w:r w:rsidR="00FE6DEC" w:rsidRPr="00185ACA">
        <w:rPr>
          <w:color w:val="000000"/>
        </w:rPr>
        <w:tab/>
      </w:r>
      <w:r w:rsidR="002A171C" w:rsidRPr="00185ACA">
        <w:rPr>
          <w:color w:val="000000"/>
        </w:rPr>
        <w:t>Высшее образование имеют 6</w:t>
      </w:r>
      <w:r w:rsidRPr="00185ACA">
        <w:rPr>
          <w:color w:val="000000"/>
        </w:rPr>
        <w:t xml:space="preserve"> педагогов, первой категории – </w:t>
      </w:r>
      <w:r w:rsidR="00E97A2B" w:rsidRPr="00185ACA">
        <w:rPr>
          <w:color w:val="000000"/>
        </w:rPr>
        <w:t>2 чел</w:t>
      </w:r>
      <w:r w:rsidR="002A636B" w:rsidRPr="00185ACA">
        <w:rPr>
          <w:color w:val="000000"/>
        </w:rPr>
        <w:t>. (Иванова Нина Фёдоровна, Машуков Николай Фёдорович)</w:t>
      </w:r>
      <w:r w:rsidR="00C238EA" w:rsidRPr="00185ACA">
        <w:rPr>
          <w:color w:val="000000"/>
        </w:rPr>
        <w:t xml:space="preserve">, воспитатель Зелинская О.Г. поступила в ВУЗ. </w:t>
      </w:r>
    </w:p>
    <w:p w:rsidR="00165584" w:rsidRPr="00185ACA" w:rsidRDefault="004002E3" w:rsidP="00C044E1">
      <w:pPr>
        <w:shd w:val="clear" w:color="auto" w:fill="FFFFFF"/>
        <w:ind w:firstLine="708"/>
        <w:jc w:val="both"/>
        <w:rPr>
          <w:b/>
          <w:color w:val="000000"/>
        </w:rPr>
      </w:pPr>
      <w:r w:rsidRPr="00185ACA">
        <w:rPr>
          <w:color w:val="000000"/>
        </w:rPr>
        <w:t>Число обучающихся 24</w:t>
      </w:r>
      <w:r w:rsidR="00165584" w:rsidRPr="00185ACA">
        <w:rPr>
          <w:color w:val="000000"/>
        </w:rPr>
        <w:t xml:space="preserve"> человек</w:t>
      </w:r>
      <w:r w:rsidRPr="00185ACA">
        <w:rPr>
          <w:color w:val="000000"/>
        </w:rPr>
        <w:t>а</w:t>
      </w:r>
      <w:r w:rsidR="002A171C" w:rsidRPr="00185ACA">
        <w:rPr>
          <w:color w:val="000000"/>
        </w:rPr>
        <w:t xml:space="preserve">, из них </w:t>
      </w:r>
      <w:r w:rsidRPr="00185ACA">
        <w:rPr>
          <w:color w:val="000000"/>
        </w:rPr>
        <w:t>15 детей – ученики 1 -9 классов, 9 – дошкольники. Из них –</w:t>
      </w:r>
      <w:r w:rsidR="00C238EA" w:rsidRPr="00185ACA">
        <w:rPr>
          <w:color w:val="000000"/>
        </w:rPr>
        <w:t xml:space="preserve"> 4</w:t>
      </w:r>
      <w:r w:rsidRPr="00185ACA">
        <w:rPr>
          <w:color w:val="000000"/>
        </w:rPr>
        <w:t xml:space="preserve"> </w:t>
      </w:r>
      <w:r w:rsidR="00C238EA" w:rsidRPr="00185ACA">
        <w:rPr>
          <w:color w:val="000000"/>
        </w:rPr>
        <w:t>ребенка на кратковременном п</w:t>
      </w:r>
      <w:r w:rsidR="008550DD" w:rsidRPr="00185ACA">
        <w:rPr>
          <w:color w:val="000000"/>
        </w:rPr>
        <w:t>ребывании</w:t>
      </w:r>
      <w:r w:rsidR="00C238EA" w:rsidRPr="00185ACA">
        <w:rPr>
          <w:b/>
          <w:color w:val="000000"/>
        </w:rPr>
        <w:t xml:space="preserve">. </w:t>
      </w:r>
      <w:r w:rsidR="002A171C" w:rsidRPr="00185ACA">
        <w:rPr>
          <w:b/>
          <w:color w:val="000000"/>
        </w:rPr>
        <w:t xml:space="preserve"> </w:t>
      </w:r>
      <w:r w:rsidR="00C238EA" w:rsidRPr="00185ACA">
        <w:rPr>
          <w:b/>
          <w:color w:val="000000"/>
        </w:rPr>
        <w:t xml:space="preserve"> </w:t>
      </w:r>
    </w:p>
    <w:p w:rsidR="00165584" w:rsidRPr="00185ACA" w:rsidRDefault="00AA4188" w:rsidP="00C238EA">
      <w:pPr>
        <w:shd w:val="clear" w:color="auto" w:fill="FFFFFF"/>
        <w:tabs>
          <w:tab w:val="left" w:pos="4087"/>
        </w:tabs>
        <w:jc w:val="both"/>
        <w:rPr>
          <w:color w:val="000000"/>
        </w:rPr>
      </w:pPr>
      <w:r w:rsidRPr="00185ACA">
        <w:rPr>
          <w:b/>
          <w:color w:val="000000"/>
        </w:rPr>
        <w:t xml:space="preserve"> </w:t>
      </w:r>
      <w:r w:rsidR="00165584" w:rsidRPr="00185ACA">
        <w:rPr>
          <w:color w:val="000000"/>
        </w:rPr>
        <w:t xml:space="preserve">На </w:t>
      </w:r>
      <w:r w:rsidR="007E4148" w:rsidRPr="00185ACA">
        <w:rPr>
          <w:color w:val="000000"/>
        </w:rPr>
        <w:t>базе школы  работает</w:t>
      </w:r>
      <w:r w:rsidR="0001307A" w:rsidRPr="00185ACA">
        <w:rPr>
          <w:color w:val="000000"/>
        </w:rPr>
        <w:t xml:space="preserve"> интернат</w:t>
      </w:r>
      <w:r w:rsidR="00EE36A9" w:rsidRPr="00185ACA">
        <w:rPr>
          <w:color w:val="000000"/>
        </w:rPr>
        <w:t xml:space="preserve"> на </w:t>
      </w:r>
      <w:r w:rsidR="002A171C" w:rsidRPr="00185ACA">
        <w:rPr>
          <w:color w:val="000000"/>
        </w:rPr>
        <w:t>5 человек</w:t>
      </w:r>
      <w:r w:rsidR="00C238EA" w:rsidRPr="00185ACA">
        <w:rPr>
          <w:color w:val="000000"/>
        </w:rPr>
        <w:t>.</w:t>
      </w:r>
    </w:p>
    <w:p w:rsidR="00C238EA" w:rsidRPr="00185ACA" w:rsidRDefault="00C238EA" w:rsidP="00C238EA">
      <w:pPr>
        <w:shd w:val="clear" w:color="auto" w:fill="FFFFFF"/>
        <w:tabs>
          <w:tab w:val="left" w:pos="4087"/>
        </w:tabs>
        <w:jc w:val="both"/>
        <w:rPr>
          <w:b/>
          <w:color w:val="000000"/>
        </w:rPr>
      </w:pPr>
      <w:r w:rsidRPr="00185ACA">
        <w:rPr>
          <w:color w:val="000000"/>
        </w:rPr>
        <w:t>Хочу отметить, что основная масса трудоспособного населения работает в Тимошинской школе.</w:t>
      </w:r>
    </w:p>
    <w:p w:rsidR="00C238EA" w:rsidRPr="00185ACA" w:rsidRDefault="00E1165D" w:rsidP="005C6FD9">
      <w:pPr>
        <w:ind w:firstLine="708"/>
        <w:jc w:val="both"/>
      </w:pPr>
      <w:r w:rsidRPr="00185ACA">
        <w:t>Школа имеет</w:t>
      </w:r>
      <w:r w:rsidR="00C238EA" w:rsidRPr="00185ACA">
        <w:t xml:space="preserve"> оснащенные</w:t>
      </w:r>
      <w:r w:rsidR="002A171C" w:rsidRPr="00185ACA">
        <w:t xml:space="preserve"> кабинеты, </w:t>
      </w:r>
      <w:r w:rsidR="00C238EA" w:rsidRPr="00185ACA">
        <w:t xml:space="preserve">столовую, </w:t>
      </w:r>
      <w:r w:rsidR="005C6FD9" w:rsidRPr="00185ACA">
        <w:t>много</w:t>
      </w:r>
      <w:r w:rsidR="00C238EA" w:rsidRPr="00185ACA">
        <w:t>функциональную спортивную</w:t>
      </w:r>
      <w:r w:rsidR="002A171C" w:rsidRPr="00185ACA">
        <w:t xml:space="preserve"> площа</w:t>
      </w:r>
      <w:r w:rsidR="00C238EA" w:rsidRPr="00185ACA">
        <w:t>дку, детскую игровую площадку</w:t>
      </w:r>
      <w:r w:rsidR="005C6FD9" w:rsidRPr="00185ACA">
        <w:t xml:space="preserve"> при дошкольной группе. </w:t>
      </w:r>
    </w:p>
    <w:p w:rsidR="002A171C" w:rsidRPr="00185ACA" w:rsidRDefault="0091062A" w:rsidP="005C6FD9">
      <w:pPr>
        <w:ind w:firstLine="708"/>
        <w:jc w:val="both"/>
      </w:pPr>
      <w:r w:rsidRPr="00185ACA">
        <w:t>В 2019 году в зданиях</w:t>
      </w:r>
      <w:r w:rsidR="00C238EA" w:rsidRPr="00185ACA">
        <w:t xml:space="preserve"> интерната и дошкольной группы провед</w:t>
      </w:r>
      <w:r w:rsidRPr="00185ACA">
        <w:t>ен капитальный ремонт. Теперь есть теплые туалеты, горячая и холодная вода, душевая.</w:t>
      </w:r>
      <w:r w:rsidR="005C6FD9" w:rsidRPr="00185ACA">
        <w:t xml:space="preserve"> Сотрудниками школ</w:t>
      </w:r>
      <w:r w:rsidR="00C238EA" w:rsidRPr="00185ACA">
        <w:t>ы</w:t>
      </w:r>
      <w:r w:rsidR="005C6FD9" w:rsidRPr="00185ACA">
        <w:t xml:space="preserve"> и родителями постоянно проводится </w:t>
      </w:r>
      <w:r w:rsidR="00C238EA" w:rsidRPr="00185ACA">
        <w:t xml:space="preserve">сезонное и предпраздничное </w:t>
      </w:r>
      <w:r w:rsidR="005C6FD9" w:rsidRPr="00185ACA">
        <w:t xml:space="preserve">благоустройство территории школы. </w:t>
      </w:r>
    </w:p>
    <w:p w:rsidR="00DA584D" w:rsidRPr="00185ACA" w:rsidRDefault="00DA584D" w:rsidP="005C6FD9">
      <w:pPr>
        <w:ind w:firstLine="708"/>
        <w:jc w:val="both"/>
      </w:pPr>
      <w:r w:rsidRPr="00185ACA">
        <w:t xml:space="preserve">На базе Тимошинской школы каждое лето работает летний оздоровительный лагерь, в котором отдыхают, развиваются, </w:t>
      </w:r>
      <w:proofErr w:type="spellStart"/>
      <w:r w:rsidRPr="00185ACA">
        <w:t>оздоравливаются</w:t>
      </w:r>
      <w:proofErr w:type="spellEnd"/>
      <w:r w:rsidRPr="00185ACA">
        <w:t xml:space="preserve"> дети разных возрастов сельские и приехавшие в гости.</w:t>
      </w:r>
      <w:r w:rsidR="001E6E09" w:rsidRPr="00185ACA">
        <w:t xml:space="preserve"> Хочу поделиться, что </w:t>
      </w:r>
      <w:proofErr w:type="spellStart"/>
      <w:r w:rsidR="001E6E09" w:rsidRPr="00185ACA">
        <w:t>иэром</w:t>
      </w:r>
      <w:proofErr w:type="spellEnd"/>
      <w:r w:rsidR="001E6E09" w:rsidRPr="00185ACA">
        <w:t xml:space="preserve"> района работа площадки была отмечена образцовым примером. </w:t>
      </w:r>
    </w:p>
    <w:p w:rsidR="00185ACA" w:rsidRPr="00185ACA" w:rsidRDefault="005C6FD9" w:rsidP="00185ACA">
      <w:pPr>
        <w:ind w:firstLine="708"/>
        <w:jc w:val="both"/>
      </w:pPr>
      <w:r w:rsidRPr="00185ACA">
        <w:t>Коллектив школы всегда принимает участие и в жизни села. Проводятся совместные мероприятия с учре</w:t>
      </w:r>
      <w:r w:rsidR="001141DA" w:rsidRPr="00185ACA">
        <w:t>ждением культуры и Администрацией поселения</w:t>
      </w:r>
      <w:proofErr w:type="gramStart"/>
      <w:r w:rsidR="001141DA" w:rsidRPr="00185ACA">
        <w:t>.</w:t>
      </w:r>
      <w:r w:rsidRPr="00185ACA">
        <w:t>.</w:t>
      </w:r>
      <w:proofErr w:type="gramEnd"/>
    </w:p>
    <w:p w:rsidR="002D173C" w:rsidRPr="00185ACA" w:rsidRDefault="001141DA" w:rsidP="00185ACA">
      <w:pPr>
        <w:ind w:firstLine="708"/>
        <w:jc w:val="both"/>
      </w:pPr>
      <w:r w:rsidRPr="00185ACA">
        <w:t>Выпускники школы</w:t>
      </w:r>
      <w:r w:rsidR="0091062A" w:rsidRPr="00185ACA">
        <w:t xml:space="preserve"> 2019</w:t>
      </w:r>
      <w:r w:rsidR="002D173C" w:rsidRPr="00185ACA">
        <w:t xml:space="preserve"> года прод</w:t>
      </w:r>
      <w:r w:rsidRPr="00185ACA">
        <w:t>олжили обучение в</w:t>
      </w:r>
      <w:r w:rsidR="00E1165D" w:rsidRPr="00185ACA">
        <w:t xml:space="preserve"> средней школе № 1</w:t>
      </w:r>
      <w:r w:rsidR="0091062A" w:rsidRPr="00185ACA">
        <w:t xml:space="preserve">  п. Жигалово и </w:t>
      </w:r>
      <w:r w:rsidR="00E4132D" w:rsidRPr="00185ACA">
        <w:t>1 учащийся обучается в Иркутском техникуме архитектуры и строительства</w:t>
      </w:r>
      <w:r w:rsidR="0091062A" w:rsidRPr="00185ACA">
        <w:rPr>
          <w:b/>
        </w:rPr>
        <w:t>.</w:t>
      </w:r>
    </w:p>
    <w:p w:rsidR="0091062A" w:rsidRPr="00185ACA" w:rsidRDefault="0091062A" w:rsidP="001141DA">
      <w:pPr>
        <w:ind w:firstLine="708"/>
        <w:jc w:val="both"/>
      </w:pPr>
      <w:r w:rsidRPr="00185ACA">
        <w:t>Еще хочу отметить детский коллектив школы. Они у нас Большие Молодцы. В конкурсах, соревнованиях районного масштаба они прославляют свою малую родину.</w:t>
      </w:r>
    </w:p>
    <w:p w:rsidR="002D173C" w:rsidRPr="00185ACA" w:rsidRDefault="008550DD" w:rsidP="002D173C">
      <w:pPr>
        <w:ind w:firstLine="708"/>
        <w:jc w:val="both"/>
      </w:pPr>
      <w:r w:rsidRPr="00185ACA">
        <w:t xml:space="preserve"> Говорю</w:t>
      </w:r>
      <w:r w:rsidR="002D173C" w:rsidRPr="00185ACA">
        <w:t xml:space="preserve"> слова благодарности </w:t>
      </w:r>
      <w:r w:rsidR="00C42598" w:rsidRPr="00185ACA">
        <w:t xml:space="preserve">директору школы Шабалиной Татьяне Владимировне и </w:t>
      </w:r>
      <w:r w:rsidR="002D173C" w:rsidRPr="00185ACA">
        <w:t xml:space="preserve">всему преподавательскому составу школы, техническим работникам за их нелегкий добросовестный повседневный труд по воспитанию детей.  Думаю, планов у </w:t>
      </w:r>
      <w:proofErr w:type="spellStart"/>
      <w:r w:rsidR="002D173C" w:rsidRPr="00185ACA">
        <w:t>педколлектива</w:t>
      </w:r>
      <w:proofErr w:type="spellEnd"/>
      <w:r w:rsidR="002D173C" w:rsidRPr="00185ACA">
        <w:t xml:space="preserve"> много, поэтому, зная Ваши трудности, заботы, желаю Вам творческих, профессиональных успехов и терпения.</w:t>
      </w:r>
    </w:p>
    <w:p w:rsidR="00165584" w:rsidRPr="00185ACA" w:rsidRDefault="002D173C" w:rsidP="00185ACA">
      <w:pPr>
        <w:ind w:firstLine="708"/>
        <w:jc w:val="both"/>
      </w:pPr>
      <w:r w:rsidRPr="00185ACA">
        <w:t xml:space="preserve"> </w:t>
      </w:r>
      <w:r w:rsidR="00165584" w:rsidRPr="00185ACA">
        <w:rPr>
          <w:color w:val="000000"/>
        </w:rPr>
        <w:t>Торговое обслу</w:t>
      </w:r>
      <w:r w:rsidR="007E4148" w:rsidRPr="00185ACA">
        <w:rPr>
          <w:color w:val="000000"/>
        </w:rPr>
        <w:t xml:space="preserve">живание населения обеспечивает 3 частных магазина. </w:t>
      </w:r>
      <w:r w:rsidR="001141DA" w:rsidRPr="00185ACA">
        <w:rPr>
          <w:color w:val="000000"/>
        </w:rPr>
        <w:t xml:space="preserve">В магазинах есть весь ассортимент товаров, необходимых как в повседневной жизни, так и на случай ЧС. </w:t>
      </w:r>
      <w:r w:rsidR="007E4148" w:rsidRPr="00185ACA">
        <w:rPr>
          <w:color w:val="000000"/>
        </w:rPr>
        <w:t xml:space="preserve">Хочу выразить благодарность Гариповой </w:t>
      </w:r>
      <w:proofErr w:type="spellStart"/>
      <w:r w:rsidR="007E4148" w:rsidRPr="00185ACA">
        <w:rPr>
          <w:color w:val="000000"/>
        </w:rPr>
        <w:t>Таслиме</w:t>
      </w:r>
      <w:proofErr w:type="spellEnd"/>
      <w:r w:rsidR="007E4148" w:rsidRPr="00185ACA">
        <w:rPr>
          <w:color w:val="000000"/>
        </w:rPr>
        <w:t xml:space="preserve"> </w:t>
      </w:r>
      <w:proofErr w:type="spellStart"/>
      <w:r w:rsidR="0001307A" w:rsidRPr="00185ACA">
        <w:rPr>
          <w:color w:val="000000"/>
        </w:rPr>
        <w:t>Габ</w:t>
      </w:r>
      <w:r w:rsidR="007E4148" w:rsidRPr="00185ACA">
        <w:rPr>
          <w:color w:val="000000"/>
        </w:rPr>
        <w:t>тулхаковне</w:t>
      </w:r>
      <w:proofErr w:type="spellEnd"/>
      <w:r w:rsidR="007E4148" w:rsidRPr="00185ACA">
        <w:rPr>
          <w:color w:val="000000"/>
        </w:rPr>
        <w:t xml:space="preserve">, Костенко Сергею Борисовичу и </w:t>
      </w:r>
      <w:proofErr w:type="spellStart"/>
      <w:r w:rsidR="007E4148" w:rsidRPr="00185ACA">
        <w:rPr>
          <w:color w:val="000000"/>
        </w:rPr>
        <w:t>Словеснову</w:t>
      </w:r>
      <w:proofErr w:type="spellEnd"/>
      <w:r w:rsidR="007E4148" w:rsidRPr="00185ACA">
        <w:rPr>
          <w:color w:val="000000"/>
        </w:rPr>
        <w:t xml:space="preserve"> Константину Анатольевичу</w:t>
      </w:r>
      <w:r w:rsidR="00C42598" w:rsidRPr="00185ACA">
        <w:rPr>
          <w:color w:val="000000"/>
        </w:rPr>
        <w:t xml:space="preserve"> за их тяжелый</w:t>
      </w:r>
      <w:r w:rsidR="0099633C" w:rsidRPr="00185ACA">
        <w:rPr>
          <w:color w:val="000000"/>
        </w:rPr>
        <w:t xml:space="preserve"> труд. </w:t>
      </w:r>
      <w:r w:rsidR="008550DD" w:rsidRPr="00185ACA">
        <w:rPr>
          <w:color w:val="000000"/>
        </w:rPr>
        <w:t xml:space="preserve">Многие ругают их за цены, но они стараются обеспечить население свежими продуктами и </w:t>
      </w:r>
      <w:r w:rsidR="00185ACA" w:rsidRPr="00185ACA">
        <w:rPr>
          <w:color w:val="000000"/>
        </w:rPr>
        <w:t>иным товаром повседневного спрос</w:t>
      </w:r>
      <w:r w:rsidR="008550DD" w:rsidRPr="00185ACA">
        <w:rPr>
          <w:color w:val="000000"/>
        </w:rPr>
        <w:t>а.  И рост цен, конечно же, не всегда зависит от них.</w:t>
      </w:r>
      <w:r w:rsidR="009F4A70" w:rsidRPr="00185ACA">
        <w:rPr>
          <w:color w:val="000000"/>
        </w:rPr>
        <w:t xml:space="preserve"> </w:t>
      </w:r>
    </w:p>
    <w:p w:rsidR="0099633C" w:rsidRPr="00185ACA" w:rsidRDefault="0091062A" w:rsidP="00185ACA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>В 2019</w:t>
      </w:r>
      <w:r w:rsidR="00C42598" w:rsidRPr="00185ACA">
        <w:rPr>
          <w:color w:val="000000"/>
        </w:rPr>
        <w:t xml:space="preserve"> году начальником   Отделения</w:t>
      </w:r>
      <w:r w:rsidR="00105BDA" w:rsidRPr="00185ACA">
        <w:rPr>
          <w:color w:val="000000"/>
        </w:rPr>
        <w:t xml:space="preserve"> «Почта России»</w:t>
      </w:r>
      <w:r w:rsidR="00C42598" w:rsidRPr="00185ACA">
        <w:rPr>
          <w:color w:val="000000"/>
        </w:rPr>
        <w:t xml:space="preserve"> </w:t>
      </w:r>
      <w:r w:rsidRPr="00185ACA">
        <w:rPr>
          <w:color w:val="000000"/>
        </w:rPr>
        <w:t>продолжает работать</w:t>
      </w:r>
      <w:r w:rsidR="00C42598" w:rsidRPr="00185ACA">
        <w:rPr>
          <w:color w:val="000000"/>
        </w:rPr>
        <w:t xml:space="preserve"> </w:t>
      </w:r>
      <w:r w:rsidR="009F4A70" w:rsidRPr="00185ACA">
        <w:rPr>
          <w:color w:val="000000"/>
        </w:rPr>
        <w:t>Перевалова Ирина Иннокентьевна,</w:t>
      </w:r>
      <w:r w:rsidR="00C42598" w:rsidRPr="00185ACA">
        <w:rPr>
          <w:color w:val="000000"/>
        </w:rPr>
        <w:t xml:space="preserve"> почтальоном </w:t>
      </w:r>
      <w:proofErr w:type="spellStart"/>
      <w:r w:rsidR="00C42598" w:rsidRPr="00185ACA">
        <w:rPr>
          <w:color w:val="000000"/>
        </w:rPr>
        <w:t>Адорченко</w:t>
      </w:r>
      <w:proofErr w:type="spellEnd"/>
      <w:r w:rsidR="00C42598" w:rsidRPr="00185ACA">
        <w:rPr>
          <w:color w:val="000000"/>
        </w:rPr>
        <w:t xml:space="preserve"> Сергей Алексеевич. Они своевременно занимались</w:t>
      </w:r>
      <w:r w:rsidR="007D14D6" w:rsidRPr="00185ACA">
        <w:rPr>
          <w:color w:val="000000"/>
        </w:rPr>
        <w:t xml:space="preserve"> доставкой  корреспонденции, выдачей пенсий, сбором платежей и продажей продуктов питания и вещей. </w:t>
      </w:r>
      <w:r w:rsidRPr="00185ACA">
        <w:rPr>
          <w:color w:val="000000"/>
        </w:rPr>
        <w:t>Также новшество появилось и здесь. В почтовом отделении жители теперь могут снимать</w:t>
      </w:r>
      <w:r w:rsidR="006272DE" w:rsidRPr="00185ACA">
        <w:rPr>
          <w:color w:val="000000"/>
        </w:rPr>
        <w:t xml:space="preserve"> деньги с карточек </w:t>
      </w:r>
      <w:r w:rsidRPr="00185ACA">
        <w:rPr>
          <w:color w:val="000000"/>
        </w:rPr>
        <w:t xml:space="preserve"> и пополня</w:t>
      </w:r>
      <w:r w:rsidR="006272DE" w:rsidRPr="00185ACA">
        <w:rPr>
          <w:color w:val="000000"/>
        </w:rPr>
        <w:t>ть баланс.</w:t>
      </w:r>
      <w:r w:rsidR="00924705" w:rsidRPr="00185ACA">
        <w:rPr>
          <w:color w:val="000000"/>
        </w:rPr>
        <w:t xml:space="preserve"> Для лучшей обстановки обслуживания, конечно же, требуется капитальный ремонт здания. </w:t>
      </w:r>
    </w:p>
    <w:p w:rsidR="00165584" w:rsidRPr="00185ACA" w:rsidRDefault="00165584" w:rsidP="00185ACA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>На территории поселени</w:t>
      </w:r>
      <w:r w:rsidR="0099633C" w:rsidRPr="00185ACA">
        <w:rPr>
          <w:color w:val="000000"/>
        </w:rPr>
        <w:t>я бесперебойную работу электросетей обеспечивает бригада электриков Шипицын Алексан</w:t>
      </w:r>
      <w:r w:rsidR="0001307A" w:rsidRPr="00185ACA">
        <w:rPr>
          <w:color w:val="000000"/>
        </w:rPr>
        <w:t>др Васильевич, Машуков Валерий П</w:t>
      </w:r>
      <w:r w:rsidR="0099633C" w:rsidRPr="00185ACA">
        <w:rPr>
          <w:color w:val="000000"/>
        </w:rPr>
        <w:t xml:space="preserve">етрович и Шипицын Виталий Васильевич. </w:t>
      </w:r>
      <w:r w:rsidR="006272DE" w:rsidRPr="00185ACA">
        <w:rPr>
          <w:color w:val="000000"/>
        </w:rPr>
        <w:t>Теперь уже, наверное, все заметили, что и</w:t>
      </w:r>
      <w:r w:rsidR="0099633C" w:rsidRPr="00185ACA">
        <w:rPr>
          <w:color w:val="000000"/>
        </w:rPr>
        <w:t>х слаженная раб</w:t>
      </w:r>
      <w:r w:rsidR="0001307A" w:rsidRPr="00185ACA">
        <w:rPr>
          <w:color w:val="000000"/>
        </w:rPr>
        <w:t xml:space="preserve">ота помогает нам жить при свете, </w:t>
      </w:r>
      <w:r w:rsidR="0099633C" w:rsidRPr="00185ACA">
        <w:rPr>
          <w:color w:val="000000"/>
        </w:rPr>
        <w:t xml:space="preserve">практически не ощущая возникающих проблем с </w:t>
      </w:r>
      <w:r w:rsidR="006272DE" w:rsidRPr="00185ACA">
        <w:rPr>
          <w:color w:val="000000"/>
        </w:rPr>
        <w:t xml:space="preserve">аварийным </w:t>
      </w:r>
      <w:r w:rsidR="0099633C" w:rsidRPr="00185ACA">
        <w:rPr>
          <w:color w:val="000000"/>
        </w:rPr>
        <w:t>отключением.</w:t>
      </w:r>
    </w:p>
    <w:p w:rsidR="00435070" w:rsidRPr="00185ACA" w:rsidRDefault="00435070" w:rsidP="00185ACA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 xml:space="preserve">Тимошинский ФАП обслуживает населенные пункты Тимошинского и </w:t>
      </w:r>
      <w:proofErr w:type="spellStart"/>
      <w:r w:rsidRPr="00185ACA">
        <w:rPr>
          <w:color w:val="000000"/>
        </w:rPr>
        <w:t>Лукиновского</w:t>
      </w:r>
      <w:proofErr w:type="spellEnd"/>
      <w:r w:rsidRPr="00185ACA">
        <w:rPr>
          <w:color w:val="000000"/>
        </w:rPr>
        <w:t xml:space="preserve"> сельских поселений. Благодаря ответственному отношению к своей работе, к жителям медсестры Власовой Нины Викторовны,  многие получают качественное лечение, не уезжая из дома.     Совместно с Администрацией Власова Нина Викторовна, заведующая ФАП, осуществляет  выезд в деревни для </w:t>
      </w:r>
      <w:proofErr w:type="spellStart"/>
      <w:r w:rsidRPr="00185ACA">
        <w:rPr>
          <w:color w:val="000000"/>
        </w:rPr>
        <w:t>профосмотра</w:t>
      </w:r>
      <w:proofErr w:type="spellEnd"/>
      <w:r w:rsidRPr="00185ACA">
        <w:rPr>
          <w:color w:val="000000"/>
        </w:rPr>
        <w:t xml:space="preserve"> жителей. Мы тесно работаем с ней. И по диспансеризации, и по вызовам, и по происшествиям. </w:t>
      </w:r>
    </w:p>
    <w:p w:rsidR="000C5412" w:rsidRPr="00185ACA" w:rsidRDefault="000C5412" w:rsidP="00185ACA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>Участковый инспектор – Алексей Никол</w:t>
      </w:r>
      <w:r w:rsidR="001C46B0" w:rsidRPr="00185ACA">
        <w:rPr>
          <w:color w:val="000000"/>
        </w:rPr>
        <w:t xml:space="preserve">аевич </w:t>
      </w:r>
      <w:proofErr w:type="spellStart"/>
      <w:r w:rsidR="001C46B0" w:rsidRPr="00185ACA">
        <w:rPr>
          <w:color w:val="000000"/>
        </w:rPr>
        <w:t>Быбин</w:t>
      </w:r>
      <w:proofErr w:type="spellEnd"/>
      <w:r w:rsidR="001C46B0" w:rsidRPr="00185ACA">
        <w:rPr>
          <w:color w:val="000000"/>
        </w:rPr>
        <w:t xml:space="preserve">. </w:t>
      </w:r>
      <w:r w:rsidR="009F4A70" w:rsidRPr="00185ACA">
        <w:rPr>
          <w:color w:val="000000"/>
        </w:rPr>
        <w:t xml:space="preserve"> Бывает он на территории редко, </w:t>
      </w:r>
      <w:r w:rsidR="005C5289" w:rsidRPr="00185ACA">
        <w:rPr>
          <w:color w:val="000000"/>
        </w:rPr>
        <w:t>но мне приходится с ним часто сотрудничать</w:t>
      </w:r>
      <w:proofErr w:type="gramStart"/>
      <w:r w:rsidR="005C5289" w:rsidRPr="00185ACA">
        <w:rPr>
          <w:color w:val="000000"/>
        </w:rPr>
        <w:t>.</w:t>
      </w:r>
      <w:r w:rsidR="009F4A70" w:rsidRPr="00185ACA">
        <w:rPr>
          <w:color w:val="000000"/>
        </w:rPr>
        <w:t>.</w:t>
      </w:r>
      <w:proofErr w:type="gramEnd"/>
    </w:p>
    <w:p w:rsidR="0099633C" w:rsidRPr="00185ACA" w:rsidRDefault="0099633C" w:rsidP="00165584">
      <w:pPr>
        <w:shd w:val="clear" w:color="auto" w:fill="FFFFFF"/>
        <w:jc w:val="both"/>
        <w:rPr>
          <w:color w:val="000000"/>
        </w:rPr>
      </w:pPr>
    </w:p>
    <w:p w:rsidR="00C658AC" w:rsidRPr="00185ACA" w:rsidRDefault="00165584" w:rsidP="00C658AC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>Ветеринарные услуг</w:t>
      </w:r>
      <w:r w:rsidR="00682643" w:rsidRPr="00185ACA">
        <w:rPr>
          <w:color w:val="000000"/>
        </w:rPr>
        <w:t>и оказываю</w:t>
      </w:r>
      <w:r w:rsidR="00906DB9" w:rsidRPr="00185ACA">
        <w:rPr>
          <w:color w:val="000000"/>
        </w:rPr>
        <w:t>т</w:t>
      </w:r>
      <w:r w:rsidR="00C658AC" w:rsidRPr="00185ACA">
        <w:rPr>
          <w:color w:val="000000"/>
        </w:rPr>
        <w:t xml:space="preserve">ся филиалом  ветеринарной службы </w:t>
      </w:r>
      <w:proofErr w:type="spellStart"/>
      <w:r w:rsidR="00C658AC" w:rsidRPr="00185ACA">
        <w:rPr>
          <w:color w:val="000000"/>
        </w:rPr>
        <w:t>Качугского</w:t>
      </w:r>
      <w:proofErr w:type="spellEnd"/>
      <w:r w:rsidR="00C658AC" w:rsidRPr="00185ACA">
        <w:rPr>
          <w:color w:val="000000"/>
        </w:rPr>
        <w:t xml:space="preserve"> </w:t>
      </w:r>
      <w:r w:rsidR="00906DB9" w:rsidRPr="00185ACA">
        <w:rPr>
          <w:color w:val="000000"/>
        </w:rPr>
        <w:t xml:space="preserve"> района.</w:t>
      </w:r>
    </w:p>
    <w:p w:rsidR="00DE0A66" w:rsidRPr="00185ACA" w:rsidRDefault="00906DB9" w:rsidP="0083051C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lastRenderedPageBreak/>
        <w:t xml:space="preserve"> Есть доступ к сети</w:t>
      </w:r>
      <w:r w:rsidR="000D60EF" w:rsidRPr="00185ACA">
        <w:rPr>
          <w:color w:val="000000"/>
        </w:rPr>
        <w:t xml:space="preserve">  интернет</w:t>
      </w:r>
      <w:r w:rsidR="00C658AC" w:rsidRPr="00185ACA">
        <w:rPr>
          <w:color w:val="000000"/>
        </w:rPr>
        <w:t>, телефонная спутниковая связь.</w:t>
      </w:r>
      <w:r w:rsidR="006A63D8" w:rsidRPr="00185ACA">
        <w:rPr>
          <w:color w:val="000000"/>
        </w:rPr>
        <w:t xml:space="preserve"> </w:t>
      </w:r>
      <w:r w:rsidR="00AD1327" w:rsidRPr="00185ACA">
        <w:rPr>
          <w:color w:val="000000"/>
        </w:rPr>
        <w:t>Наконец-то у</w:t>
      </w:r>
      <w:r w:rsidR="00DE0A66" w:rsidRPr="00185ACA">
        <w:rPr>
          <w:color w:val="000000"/>
        </w:rPr>
        <w:t>становили таксофон в Кайдакане.</w:t>
      </w:r>
    </w:p>
    <w:p w:rsidR="006A63D8" w:rsidRPr="00185ACA" w:rsidRDefault="00AD1327" w:rsidP="006A63D8">
      <w:pPr>
        <w:shd w:val="clear" w:color="auto" w:fill="FFFFFF"/>
        <w:jc w:val="both"/>
        <w:rPr>
          <w:color w:val="000000"/>
        </w:rPr>
      </w:pPr>
      <w:r w:rsidRPr="00185ACA">
        <w:rPr>
          <w:color w:val="000000"/>
        </w:rPr>
        <w:t xml:space="preserve"> </w:t>
      </w:r>
      <w:r w:rsidR="00DE0A66" w:rsidRPr="00185ACA">
        <w:rPr>
          <w:color w:val="000000"/>
        </w:rPr>
        <w:tab/>
      </w:r>
      <w:r w:rsidRPr="00185ACA">
        <w:rPr>
          <w:color w:val="000000"/>
        </w:rPr>
        <w:t>Вы уже знаете, что можно с таксофона звонить на любой номер бесплатно.</w:t>
      </w:r>
    </w:p>
    <w:p w:rsidR="009602B1" w:rsidRPr="00185ACA" w:rsidRDefault="00DE0A66" w:rsidP="00CA5AE1">
      <w:pPr>
        <w:shd w:val="clear" w:color="auto" w:fill="FFFFFF"/>
        <w:jc w:val="center"/>
        <w:rPr>
          <w:b/>
          <w:color w:val="000000"/>
        </w:rPr>
      </w:pPr>
      <w:r w:rsidRPr="00185ACA">
        <w:rPr>
          <w:b/>
        </w:rPr>
        <w:t>ПБ и</w:t>
      </w:r>
      <w:r w:rsidR="00682643" w:rsidRPr="00185ACA">
        <w:rPr>
          <w:b/>
        </w:rPr>
        <w:t xml:space="preserve"> ЧС</w:t>
      </w:r>
    </w:p>
    <w:p w:rsidR="001C5DEA" w:rsidRPr="00185ACA" w:rsidRDefault="00435070" w:rsidP="0083051C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>Одной из важных задач, стоящих перед Администрацией</w:t>
      </w:r>
      <w:proofErr w:type="gramStart"/>
      <w:r w:rsidRPr="00185ACA">
        <w:rPr>
          <w:color w:val="000000"/>
        </w:rPr>
        <w:t xml:space="preserve"> ,</w:t>
      </w:r>
      <w:proofErr w:type="gramEnd"/>
      <w:r w:rsidRPr="00185ACA">
        <w:rPr>
          <w:color w:val="000000"/>
        </w:rPr>
        <w:t xml:space="preserve"> пожарная безопасность населения и населенных пунктов. </w:t>
      </w:r>
      <w:r w:rsidR="001C5DEA" w:rsidRPr="00185ACA">
        <w:rPr>
          <w:b/>
          <w:color w:val="000000"/>
        </w:rPr>
        <w:t xml:space="preserve"> </w:t>
      </w:r>
      <w:r w:rsidR="001C5DEA" w:rsidRPr="00185ACA">
        <w:rPr>
          <w:color w:val="000000"/>
        </w:rPr>
        <w:t>Федеральный закон</w:t>
      </w:r>
      <w:r w:rsidRPr="00185ACA">
        <w:rPr>
          <w:color w:val="000000"/>
        </w:rPr>
        <w:t xml:space="preserve"> № 131 – ФЗ </w:t>
      </w:r>
      <w:r w:rsidR="001C5DEA" w:rsidRPr="00185ACA">
        <w:rPr>
          <w:color w:val="000000"/>
        </w:rPr>
        <w:t xml:space="preserve">«Об общих принципах организации местного самоуправления в Российской Федерации» определил, что органы местного самоуправления  </w:t>
      </w:r>
      <w:r w:rsidR="001C5DEA" w:rsidRPr="00185ACA">
        <w:rPr>
          <w:color w:val="000000"/>
          <w:lang w:val="en-US"/>
        </w:rPr>
        <w:t>I</w:t>
      </w:r>
      <w:r w:rsidR="001C5DEA" w:rsidRPr="00185ACA">
        <w:rPr>
          <w:color w:val="000000"/>
        </w:rPr>
        <w:t xml:space="preserve"> уровня обязаны обеспечить наличие первичных средств пожаротушения. Кроме того</w:t>
      </w:r>
      <w:r w:rsidR="001C5DEA" w:rsidRPr="00185ACA">
        <w:rPr>
          <w:b/>
          <w:color w:val="000000"/>
        </w:rPr>
        <w:t xml:space="preserve">, </w:t>
      </w:r>
      <w:r w:rsidR="001C5DEA" w:rsidRPr="00185ACA">
        <w:rPr>
          <w:color w:val="000000"/>
        </w:rPr>
        <w:t>для обеспечения безопасности граждан и территории на случай ЧС  создана</w:t>
      </w:r>
      <w:r w:rsidR="001C5DEA" w:rsidRPr="00185ACA">
        <w:rPr>
          <w:b/>
          <w:color w:val="000000"/>
        </w:rPr>
        <w:t xml:space="preserve"> ДПК</w:t>
      </w:r>
      <w:r w:rsidR="001C5DEA" w:rsidRPr="00185ACA">
        <w:rPr>
          <w:color w:val="000000"/>
        </w:rPr>
        <w:t xml:space="preserve">, задачей которой стоит недопущение распространения огня на населенные пункты и тушение пожаров на объектах, находящихся на территории населенных пунктов Тимошинского сельского поселения.  На сегодняшний день у нас есть 3 </w:t>
      </w:r>
      <w:proofErr w:type="spellStart"/>
      <w:r w:rsidR="001C5DEA" w:rsidRPr="00185ACA">
        <w:rPr>
          <w:color w:val="000000"/>
        </w:rPr>
        <w:t>мотопомпы</w:t>
      </w:r>
      <w:proofErr w:type="spellEnd"/>
      <w:r w:rsidR="001C5DEA" w:rsidRPr="00185ACA">
        <w:rPr>
          <w:color w:val="000000"/>
        </w:rPr>
        <w:t xml:space="preserve">, пожарные рукава, </w:t>
      </w:r>
      <w:proofErr w:type="spellStart"/>
      <w:r w:rsidR="001C5DEA" w:rsidRPr="00185ACA">
        <w:rPr>
          <w:color w:val="000000"/>
        </w:rPr>
        <w:t>оповещатели</w:t>
      </w:r>
      <w:proofErr w:type="spellEnd"/>
      <w:r w:rsidR="001C5DEA" w:rsidRPr="00185ACA">
        <w:rPr>
          <w:color w:val="000000"/>
        </w:rPr>
        <w:t xml:space="preserve"> звуковые, бензин для </w:t>
      </w:r>
      <w:proofErr w:type="spellStart"/>
      <w:r w:rsidR="001C5DEA" w:rsidRPr="00185ACA">
        <w:rPr>
          <w:color w:val="000000"/>
        </w:rPr>
        <w:t>мотопомп</w:t>
      </w:r>
      <w:proofErr w:type="spellEnd"/>
      <w:r w:rsidR="001C5DEA" w:rsidRPr="00185ACA">
        <w:rPr>
          <w:color w:val="000000"/>
        </w:rPr>
        <w:t>.</w:t>
      </w:r>
    </w:p>
    <w:p w:rsidR="00435070" w:rsidRPr="00185ACA" w:rsidRDefault="00435070" w:rsidP="009602B1">
      <w:pPr>
        <w:ind w:firstLine="708"/>
        <w:jc w:val="both"/>
      </w:pPr>
      <w:r w:rsidRPr="00185ACA">
        <w:rPr>
          <w:color w:val="000000"/>
        </w:rPr>
        <w:t>В 2019 году произошло возгорание от оборванного провода высоковольтной линии электропередач за д. Бутырина. И второе между кладбищем и Бутырина, причина которого не установлена.</w:t>
      </w:r>
    </w:p>
    <w:p w:rsidR="00435070" w:rsidRPr="00185ACA" w:rsidRDefault="00435070" w:rsidP="00435070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>Благодаря бдит</w:t>
      </w:r>
      <w:r w:rsidR="00E2421A" w:rsidRPr="00185ACA">
        <w:rPr>
          <w:color w:val="000000"/>
        </w:rPr>
        <w:t>ельности</w:t>
      </w:r>
      <w:r w:rsidRPr="00185ACA">
        <w:rPr>
          <w:color w:val="000000"/>
        </w:rPr>
        <w:t xml:space="preserve"> жителей  села (Павлова Романа Степановича,   </w:t>
      </w:r>
      <w:proofErr w:type="spellStart"/>
      <w:r w:rsidRPr="00185ACA">
        <w:rPr>
          <w:color w:val="000000"/>
        </w:rPr>
        <w:t>Шипицыной</w:t>
      </w:r>
      <w:proofErr w:type="spellEnd"/>
      <w:r w:rsidRPr="00185ACA">
        <w:rPr>
          <w:color w:val="000000"/>
        </w:rPr>
        <w:t xml:space="preserve"> В.П), которые вовремя сообщили,  пожары  были потушены силами   жителей села.  </w:t>
      </w:r>
    </w:p>
    <w:p w:rsidR="00435070" w:rsidRPr="00185ACA" w:rsidRDefault="00435070" w:rsidP="00435070">
      <w:pPr>
        <w:ind w:firstLine="708"/>
        <w:jc w:val="both"/>
      </w:pPr>
      <w:r w:rsidRPr="00185ACA">
        <w:t>Радует то, что многолетняя работа в этом направлении дает свои результаты.  У людей появилось правильное понимание о мерах пожарной безопасности, об осторожности при обращении с огнем.</w:t>
      </w:r>
    </w:p>
    <w:p w:rsidR="00435070" w:rsidRPr="00185ACA" w:rsidRDefault="00435070" w:rsidP="00435070">
      <w:pPr>
        <w:ind w:firstLine="708"/>
        <w:jc w:val="both"/>
      </w:pPr>
      <w:r w:rsidRPr="00185ACA">
        <w:t xml:space="preserve">    Но, главное! Не расслабляться! Не будьте равнодушны!  Будьте бдительны, если увидели пожар, дым в лесу, на лугу, сообщайте нам, мне лично, специалистам, напрямую в пожарную часть, в ЕДДС, куда угодно, лишь бы вовремя предотвратить беду. </w:t>
      </w:r>
    </w:p>
    <w:p w:rsidR="007F6036" w:rsidRPr="00185ACA" w:rsidRDefault="007F6036" w:rsidP="00DE0A66">
      <w:pPr>
        <w:shd w:val="clear" w:color="auto" w:fill="FFFFFF"/>
        <w:ind w:firstLine="708"/>
        <w:jc w:val="both"/>
        <w:rPr>
          <w:color w:val="000000"/>
        </w:rPr>
      </w:pPr>
      <w:r w:rsidRPr="00185ACA">
        <w:rPr>
          <w:color w:val="000000"/>
        </w:rPr>
        <w:t xml:space="preserve">На случай наводнения Администрацией </w:t>
      </w:r>
      <w:proofErr w:type="gramStart"/>
      <w:r w:rsidRPr="00185ACA">
        <w:rPr>
          <w:color w:val="000000"/>
        </w:rPr>
        <w:t>разработан Гидрологический паспорт  предполагаемо</w:t>
      </w:r>
      <w:proofErr w:type="gramEnd"/>
      <w:r w:rsidRPr="00185ACA">
        <w:rPr>
          <w:color w:val="000000"/>
        </w:rPr>
        <w:t xml:space="preserve"> подтопляемой территории. В нем отражена численность населения, попадающая в зону подтопления по категория</w:t>
      </w:r>
      <w:r w:rsidR="00324CC7" w:rsidRPr="00185ACA">
        <w:rPr>
          <w:color w:val="000000"/>
        </w:rPr>
        <w:t>м</w:t>
      </w:r>
      <w:r w:rsidRPr="00185ACA">
        <w:rPr>
          <w:color w:val="000000"/>
        </w:rPr>
        <w:t>. Определены силы и средства, которые буду</w:t>
      </w:r>
      <w:r w:rsidR="00324CC7" w:rsidRPr="00185ACA">
        <w:rPr>
          <w:color w:val="000000"/>
        </w:rPr>
        <w:t xml:space="preserve">т привлечены, маршруты движения к </w:t>
      </w:r>
      <w:proofErr w:type="spellStart"/>
      <w:r w:rsidR="00324CC7" w:rsidRPr="00185ACA">
        <w:rPr>
          <w:color w:val="000000"/>
        </w:rPr>
        <w:t>ПВРам</w:t>
      </w:r>
      <w:proofErr w:type="spellEnd"/>
      <w:r w:rsidRPr="00185ACA">
        <w:rPr>
          <w:color w:val="000000"/>
        </w:rPr>
        <w:t>.</w:t>
      </w:r>
    </w:p>
    <w:p w:rsidR="00CA5AE1" w:rsidRPr="00185ACA" w:rsidRDefault="007F6036" w:rsidP="00CA5AE1">
      <w:pPr>
        <w:shd w:val="clear" w:color="auto" w:fill="FFFFFF"/>
        <w:jc w:val="both"/>
      </w:pPr>
      <w:r w:rsidRPr="00185ACA">
        <w:rPr>
          <w:color w:val="000000"/>
        </w:rPr>
        <w:t>Ежегодно данный документ подвергается корректировке.</w:t>
      </w:r>
    </w:p>
    <w:p w:rsidR="00146180" w:rsidRPr="00185ACA" w:rsidRDefault="00146180" w:rsidP="00CA5AE1">
      <w:pPr>
        <w:shd w:val="clear" w:color="auto" w:fill="FFFFFF"/>
        <w:jc w:val="center"/>
        <w:rPr>
          <w:b/>
        </w:rPr>
      </w:pPr>
      <w:r w:rsidRPr="00185ACA">
        <w:rPr>
          <w:b/>
        </w:rPr>
        <w:t>Сельское хозяйство</w:t>
      </w:r>
    </w:p>
    <w:p w:rsidR="00324CC7" w:rsidRPr="00185ACA" w:rsidRDefault="009602B1" w:rsidP="0083051C">
      <w:pPr>
        <w:ind w:firstLine="708"/>
        <w:jc w:val="both"/>
      </w:pPr>
      <w:r w:rsidRPr="00185ACA">
        <w:t>Площадь  муниципального образования  составляет 75 324 га.</w:t>
      </w:r>
    </w:p>
    <w:p w:rsidR="009602B1" w:rsidRPr="00185ACA" w:rsidRDefault="009602B1" w:rsidP="009602B1">
      <w:pPr>
        <w:ind w:firstLine="708"/>
        <w:jc w:val="both"/>
      </w:pPr>
      <w:r w:rsidRPr="00185ACA">
        <w:t xml:space="preserve"> Из них  в ведении  сельского поселения находится 5 432,9 га, в том числе сенокосов – 1719,7 га, из них оформлен в собственность 21 га, пастбищ - 497 га.    </w:t>
      </w:r>
    </w:p>
    <w:p w:rsidR="009602B1" w:rsidRPr="00185ACA" w:rsidRDefault="009602B1" w:rsidP="009602B1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Территория Тимошинского сельского поселения расположена в южной части  Жигаловского района. </w:t>
      </w:r>
    </w:p>
    <w:p w:rsidR="009602B1" w:rsidRPr="00185ACA" w:rsidRDefault="00146180" w:rsidP="009602B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На территории Тимошинского сельского поселения </w:t>
      </w:r>
      <w:r w:rsidR="00E4132D" w:rsidRPr="00185ACA">
        <w:rPr>
          <w:rFonts w:ascii="Times New Roman" w:hAnsi="Times New Roman" w:cs="Times New Roman"/>
          <w:sz w:val="24"/>
          <w:szCs w:val="24"/>
        </w:rPr>
        <w:t xml:space="preserve">всего домохозяйств – 76, </w:t>
      </w:r>
      <w:r w:rsidR="009602B1" w:rsidRPr="00185ACA">
        <w:rPr>
          <w:rFonts w:ascii="Times New Roman" w:hAnsi="Times New Roman" w:cs="Times New Roman"/>
          <w:sz w:val="24"/>
          <w:szCs w:val="24"/>
        </w:rPr>
        <w:t>все имеют приусадебные участки.</w:t>
      </w:r>
    </w:p>
    <w:p w:rsidR="00146180" w:rsidRPr="00185ACA" w:rsidRDefault="009602B1" w:rsidP="00146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В 49 дворах занимаются ЛПХ</w:t>
      </w:r>
      <w:r w:rsidR="00146180" w:rsidRPr="00185ACA">
        <w:rPr>
          <w:rFonts w:ascii="Times New Roman" w:hAnsi="Times New Roman" w:cs="Times New Roman"/>
          <w:sz w:val="24"/>
          <w:szCs w:val="24"/>
        </w:rPr>
        <w:t xml:space="preserve">, </w:t>
      </w:r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80" w:rsidRPr="00185ACA" w:rsidRDefault="00E4132D" w:rsidP="00146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На 31.12.2019</w:t>
      </w:r>
      <w:r w:rsidR="00324CC7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г  -</w:t>
      </w:r>
      <w:r w:rsidR="009602B1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КРС 114</w:t>
      </w:r>
      <w:r w:rsidR="00AA4188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гол</w:t>
      </w:r>
      <w:r w:rsidR="009602B1" w:rsidRPr="00185ACA">
        <w:rPr>
          <w:rFonts w:ascii="Times New Roman" w:hAnsi="Times New Roman" w:cs="Times New Roman"/>
          <w:sz w:val="24"/>
          <w:szCs w:val="24"/>
        </w:rPr>
        <w:t>,</w:t>
      </w:r>
      <w:r w:rsidRPr="00185ACA">
        <w:rPr>
          <w:rFonts w:ascii="Times New Roman" w:hAnsi="Times New Roman" w:cs="Times New Roman"/>
          <w:sz w:val="24"/>
          <w:szCs w:val="24"/>
        </w:rPr>
        <w:t xml:space="preserve"> из них коров 52</w:t>
      </w:r>
    </w:p>
    <w:p w:rsidR="00146180" w:rsidRPr="00185ACA" w:rsidRDefault="00E4132D" w:rsidP="00146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Свиньи  - 31</w:t>
      </w:r>
      <w:r w:rsidR="007C506B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="00146180" w:rsidRPr="00185ACA">
        <w:rPr>
          <w:rFonts w:ascii="Times New Roman" w:hAnsi="Times New Roman" w:cs="Times New Roman"/>
          <w:sz w:val="24"/>
          <w:szCs w:val="24"/>
        </w:rPr>
        <w:t>гол</w:t>
      </w:r>
    </w:p>
    <w:p w:rsidR="00146180" w:rsidRPr="00185ACA" w:rsidRDefault="00E4132D" w:rsidP="00146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Лошади – 138</w:t>
      </w:r>
      <w:r w:rsidR="007C506B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="00146180" w:rsidRPr="00185ACA">
        <w:rPr>
          <w:rFonts w:ascii="Times New Roman" w:hAnsi="Times New Roman" w:cs="Times New Roman"/>
          <w:sz w:val="24"/>
          <w:szCs w:val="24"/>
        </w:rPr>
        <w:t xml:space="preserve">гол </w:t>
      </w:r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80" w:rsidRPr="00185ACA" w:rsidRDefault="00E4132D" w:rsidP="00146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Куры -224</w:t>
      </w:r>
      <w:r w:rsidR="007C506B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="00146180" w:rsidRPr="00185ACA">
        <w:rPr>
          <w:rFonts w:ascii="Times New Roman" w:hAnsi="Times New Roman" w:cs="Times New Roman"/>
          <w:sz w:val="24"/>
          <w:szCs w:val="24"/>
        </w:rPr>
        <w:t>шт.</w:t>
      </w:r>
    </w:p>
    <w:p w:rsidR="00146180" w:rsidRPr="00185ACA" w:rsidRDefault="00146180" w:rsidP="00CA5AE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>Земельные отношения.</w:t>
      </w:r>
    </w:p>
    <w:p w:rsidR="00146180" w:rsidRPr="00185ACA" w:rsidRDefault="00146180" w:rsidP="00830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На 1.01.2019</w:t>
      </w:r>
      <w:r w:rsidR="007C506B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года  практически  все придомовые земельные участки, а также жилые дома и квартиры оформлены в собственность.</w:t>
      </w:r>
    </w:p>
    <w:p w:rsidR="00146180" w:rsidRPr="00185ACA" w:rsidRDefault="00146180" w:rsidP="009A2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Состоящих на учете в администрации на улучшение жилищных условий нет.</w:t>
      </w:r>
    </w:p>
    <w:p w:rsidR="00146180" w:rsidRPr="00185ACA" w:rsidRDefault="00146180" w:rsidP="009A2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Проводится работа с Налоговой инспекцией по сверке данных об имуществе, о земельных участках граждан с целью правильного начисления налоговых платежей.</w:t>
      </w:r>
      <w:r w:rsidR="00305E27" w:rsidRPr="00185ACA">
        <w:rPr>
          <w:rFonts w:ascii="Times New Roman" w:hAnsi="Times New Roman" w:cs="Times New Roman"/>
          <w:sz w:val="24"/>
          <w:szCs w:val="24"/>
        </w:rPr>
        <w:t xml:space="preserve"> В 2019 году недоимка по налогам составила 3 700 рублей. Запросили акт сверки по налогоплательщикам.</w:t>
      </w:r>
    </w:p>
    <w:p w:rsidR="007C506B" w:rsidRPr="00185ACA" w:rsidRDefault="007C506B" w:rsidP="00CA5A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4638D7" w:rsidRPr="00185ACA" w:rsidRDefault="004C1493" w:rsidP="0083051C">
      <w:pPr>
        <w:ind w:firstLine="708"/>
        <w:jc w:val="both"/>
      </w:pPr>
      <w:r w:rsidRPr="00185ACA">
        <w:t xml:space="preserve"> </w:t>
      </w:r>
      <w:r w:rsidR="00762821" w:rsidRPr="00185ACA">
        <w:t>Мы благодарны всем жителям</w:t>
      </w:r>
      <w:r w:rsidR="002044F0" w:rsidRPr="00185ACA">
        <w:t>, которые обновляют заборы и фасады, высаживают деревья</w:t>
      </w:r>
      <w:r w:rsidR="00E72927" w:rsidRPr="00185ACA">
        <w:t xml:space="preserve"> и цветы. Взглянув на подворья, можно сделать определенные выводы, о желании жителей  пр</w:t>
      </w:r>
      <w:r w:rsidR="0003692F" w:rsidRPr="00185ACA">
        <w:t>о</w:t>
      </w:r>
      <w:r w:rsidR="00E72927" w:rsidRPr="00185ACA">
        <w:t xml:space="preserve">живать в чистом ухоженном месте. Таких собственников земельных участков не </w:t>
      </w:r>
      <w:r w:rsidR="00E72927" w:rsidRPr="00185ACA">
        <w:lastRenderedPageBreak/>
        <w:t>зря называют  настоящими  хозяевами.</w:t>
      </w:r>
      <w:r w:rsidR="004638D7" w:rsidRPr="00185ACA">
        <w:t xml:space="preserve"> </w:t>
      </w:r>
      <w:r w:rsidR="00762821" w:rsidRPr="00185ACA">
        <w:t xml:space="preserve">Ни за оградой, ни в ограде нет </w:t>
      </w:r>
      <w:r w:rsidR="004638D7" w:rsidRPr="00185ACA">
        <w:t xml:space="preserve">захламления придомовой территории. </w:t>
      </w:r>
      <w:r w:rsidR="002044F0" w:rsidRPr="00185ACA">
        <w:t>Даже при минимальных затратах можно сделать очень много.</w:t>
      </w:r>
    </w:p>
    <w:p w:rsidR="00305E27" w:rsidRPr="00185ACA" w:rsidRDefault="00305E27" w:rsidP="0003692F">
      <w:pPr>
        <w:ind w:firstLine="708"/>
        <w:jc w:val="both"/>
      </w:pPr>
      <w:r w:rsidRPr="00185ACA">
        <w:t>В 2019</w:t>
      </w:r>
      <w:r w:rsidR="00820138" w:rsidRPr="00185ACA">
        <w:t xml:space="preserve"> году</w:t>
      </w:r>
      <w:r w:rsidR="004C1493" w:rsidRPr="00185ACA">
        <w:t xml:space="preserve"> прошли субботники с участием детей и</w:t>
      </w:r>
      <w:r w:rsidR="00146180" w:rsidRPr="00185ACA">
        <w:t xml:space="preserve"> жителей села по уборке территорий школы, клуба, территории памятника погибшим односельчанам в годы Вов и </w:t>
      </w:r>
      <w:r w:rsidRPr="00185ACA">
        <w:t xml:space="preserve">по </w:t>
      </w:r>
      <w:r w:rsidR="00146180" w:rsidRPr="00185ACA">
        <w:t>улиц</w:t>
      </w:r>
      <w:r w:rsidRPr="00185ACA">
        <w:t>ам</w:t>
      </w:r>
      <w:r w:rsidR="00146180" w:rsidRPr="00185ACA">
        <w:t xml:space="preserve"> с. </w:t>
      </w:r>
      <w:proofErr w:type="gramStart"/>
      <w:r w:rsidR="00146180" w:rsidRPr="00185ACA">
        <w:t>Тимошино</w:t>
      </w:r>
      <w:proofErr w:type="gramEnd"/>
      <w:r w:rsidR="00146180" w:rsidRPr="00185ACA">
        <w:t>.</w:t>
      </w:r>
      <w:r w:rsidR="00F50252" w:rsidRPr="00185ACA">
        <w:t xml:space="preserve"> </w:t>
      </w:r>
    </w:p>
    <w:p w:rsidR="00F50252" w:rsidRPr="00185ACA" w:rsidRDefault="00F50252" w:rsidP="00F50252">
      <w:pPr>
        <w:ind w:firstLine="708"/>
        <w:jc w:val="both"/>
      </w:pPr>
      <w:r w:rsidRPr="00185ACA">
        <w:t>К сожалению, работникам культуры и Администрации приходится наводить чистоту по ули</w:t>
      </w:r>
      <w:r w:rsidR="0022427B" w:rsidRPr="00185ACA">
        <w:t xml:space="preserve">цам. </w:t>
      </w:r>
      <w:proofErr w:type="gramStart"/>
      <w:r w:rsidR="0022427B" w:rsidRPr="00185ACA">
        <w:t>Нет желающих продолжить</w:t>
      </w:r>
      <w:proofErr w:type="gramEnd"/>
      <w:r w:rsidR="0022427B" w:rsidRPr="00185ACA">
        <w:t xml:space="preserve"> уборку вместе с нами. </w:t>
      </w:r>
      <w:r w:rsidRPr="00185ACA">
        <w:t xml:space="preserve"> </w:t>
      </w:r>
      <w:r w:rsidR="0022427B" w:rsidRPr="00185ACA">
        <w:t xml:space="preserve"> </w:t>
      </w:r>
      <w:r w:rsidRPr="00185ACA">
        <w:t xml:space="preserve">    </w:t>
      </w:r>
    </w:p>
    <w:p w:rsidR="00F50252" w:rsidRPr="00185ACA" w:rsidRDefault="00F50252" w:rsidP="0003692F">
      <w:pPr>
        <w:ind w:firstLine="708"/>
        <w:jc w:val="both"/>
      </w:pPr>
      <w:r w:rsidRPr="00185ACA">
        <w:t xml:space="preserve">Администрация </w:t>
      </w:r>
      <w:proofErr w:type="gramStart"/>
      <w:r w:rsidRPr="00185ACA">
        <w:t>по</w:t>
      </w:r>
      <w:r w:rsidR="0022427B" w:rsidRPr="00185ACA">
        <w:t xml:space="preserve"> - </w:t>
      </w:r>
      <w:proofErr w:type="spellStart"/>
      <w:r w:rsidRPr="00185ACA">
        <w:t>немногу</w:t>
      </w:r>
      <w:proofErr w:type="spellEnd"/>
      <w:proofErr w:type="gramEnd"/>
      <w:r w:rsidRPr="00185ACA">
        <w:t xml:space="preserve"> продолжает разбор з</w:t>
      </w:r>
      <w:r w:rsidR="0022427B" w:rsidRPr="00185ACA">
        <w:t>аброшенных зданий и сооружений.  Так</w:t>
      </w:r>
      <w:r w:rsidRPr="00185ACA">
        <w:t>, убрали развали</w:t>
      </w:r>
      <w:r w:rsidR="0022427B" w:rsidRPr="00185ACA">
        <w:t>ны «ст</w:t>
      </w:r>
      <w:r w:rsidRPr="00185ACA">
        <w:t xml:space="preserve">арого дворца» по улице </w:t>
      </w:r>
      <w:proofErr w:type="gramStart"/>
      <w:r w:rsidRPr="00185ACA">
        <w:t>Центральная</w:t>
      </w:r>
      <w:proofErr w:type="gramEnd"/>
      <w:r w:rsidRPr="00185ACA">
        <w:t xml:space="preserve"> напротив продуктового магазина.</w:t>
      </w:r>
    </w:p>
    <w:p w:rsidR="003E2C7C" w:rsidRPr="00185ACA" w:rsidRDefault="00F50252" w:rsidP="00F50252">
      <w:pPr>
        <w:ind w:firstLine="708"/>
        <w:jc w:val="both"/>
      </w:pPr>
      <w:r w:rsidRPr="00185ACA">
        <w:t>Очень беспокоит отношение молодежи к тому, что мы делаем. Остановочные беседки.</w:t>
      </w:r>
      <w:r w:rsidR="0022427B" w:rsidRPr="00185ACA">
        <w:t xml:space="preserve"> </w:t>
      </w:r>
      <w:r w:rsidRPr="00185ACA">
        <w:t>Во что они превратили одну из них? И это происходит с молчаливого согласия взрослых.</w:t>
      </w:r>
      <w:r w:rsidR="0022427B" w:rsidRPr="00185ACA">
        <w:t xml:space="preserve"> Вторая – в центре села. Все </w:t>
      </w:r>
      <w:proofErr w:type="gramStart"/>
      <w:r w:rsidR="0022427B" w:rsidRPr="00185ACA">
        <w:t>видят</w:t>
      </w:r>
      <w:proofErr w:type="gramEnd"/>
      <w:r w:rsidR="0022427B" w:rsidRPr="00185ACA">
        <w:t xml:space="preserve"> кто и что в ней делает. Но редкий житель сделает замечание </w:t>
      </w:r>
      <w:proofErr w:type="spellStart"/>
      <w:r w:rsidR="0022427B" w:rsidRPr="00185ACA">
        <w:t>гажданке</w:t>
      </w:r>
      <w:proofErr w:type="spellEnd"/>
      <w:r w:rsidR="0022427B" w:rsidRPr="00185ACA">
        <w:t xml:space="preserve"> </w:t>
      </w:r>
      <w:proofErr w:type="spellStart"/>
      <w:r w:rsidR="0022427B" w:rsidRPr="00185ACA">
        <w:t>Градицкой</w:t>
      </w:r>
      <w:proofErr w:type="spellEnd"/>
      <w:r w:rsidR="0022427B" w:rsidRPr="00185ACA">
        <w:t xml:space="preserve"> Т.С., любительнице шататься без дела по селу.</w:t>
      </w:r>
    </w:p>
    <w:p w:rsidR="002044F0" w:rsidRPr="00185ACA" w:rsidRDefault="004C1493" w:rsidP="0022427B">
      <w:pPr>
        <w:ind w:firstLine="708"/>
        <w:jc w:val="both"/>
      </w:pPr>
      <w:r w:rsidRPr="00185ACA">
        <w:rPr>
          <w:b/>
        </w:rPr>
        <w:t xml:space="preserve"> </w:t>
      </w:r>
      <w:r w:rsidR="00146180" w:rsidRPr="00185ACA">
        <w:rPr>
          <w:b/>
        </w:rPr>
        <w:t xml:space="preserve"> </w:t>
      </w:r>
      <w:r w:rsidR="0081753B" w:rsidRPr="00185ACA">
        <w:rPr>
          <w:b/>
        </w:rPr>
        <w:t xml:space="preserve"> </w:t>
      </w:r>
      <w:r w:rsidR="00F17109" w:rsidRPr="00185ACA">
        <w:rPr>
          <w:b/>
        </w:rPr>
        <w:t xml:space="preserve"> </w:t>
      </w:r>
      <w:r w:rsidRPr="00185ACA">
        <w:t xml:space="preserve"> П</w:t>
      </w:r>
      <w:r w:rsidR="00820138" w:rsidRPr="00185ACA">
        <w:t xml:space="preserve">роводилась работа  по недопущению </w:t>
      </w:r>
      <w:r w:rsidR="0003692F" w:rsidRPr="00185ACA">
        <w:t xml:space="preserve"> стих</w:t>
      </w:r>
      <w:r w:rsidR="0081753B" w:rsidRPr="00185ACA">
        <w:t xml:space="preserve">ийных свалок вокруг населенных пунктов поселения. </w:t>
      </w:r>
      <w:r w:rsidR="009E1C54" w:rsidRPr="00185ACA">
        <w:t xml:space="preserve">Но  это </w:t>
      </w:r>
      <w:proofErr w:type="spellStart"/>
      <w:r w:rsidR="009E1C54" w:rsidRPr="00185ACA">
        <w:t>труднопробиваемый</w:t>
      </w:r>
      <w:proofErr w:type="spellEnd"/>
      <w:r w:rsidR="009E1C54" w:rsidRPr="00185ACA">
        <w:t xml:space="preserve"> вопрос</w:t>
      </w:r>
      <w:r w:rsidR="003E2C7C" w:rsidRPr="00185ACA">
        <w:t xml:space="preserve">, почему-то некоторые </w:t>
      </w:r>
      <w:r w:rsidR="00B72C33" w:rsidRPr="00185ACA">
        <w:t xml:space="preserve">граждане </w:t>
      </w:r>
      <w:r w:rsidR="003E2C7C" w:rsidRPr="00185ACA">
        <w:t xml:space="preserve">не задумываются о том, что так делать нельзя, что такие поступки говорят о них не </w:t>
      </w:r>
      <w:r w:rsidR="00462293" w:rsidRPr="00185ACA">
        <w:t>очень приятные вещи.</w:t>
      </w:r>
      <w:r w:rsidR="0022427B" w:rsidRPr="00185ACA">
        <w:t xml:space="preserve"> Да и денежные средства тратятся на их уборку</w:t>
      </w:r>
      <w:proofErr w:type="gramStart"/>
      <w:r w:rsidR="0022427B" w:rsidRPr="00185ACA">
        <w:t xml:space="preserve"> ,</w:t>
      </w:r>
      <w:proofErr w:type="gramEnd"/>
      <w:r w:rsidR="0022427B" w:rsidRPr="00185ACA">
        <w:t xml:space="preserve"> тогда как эти деньги, время и силы можно бы потратить на более нужные дела.</w:t>
      </w:r>
      <w:r w:rsidR="00462293" w:rsidRPr="00185ACA">
        <w:t xml:space="preserve"> </w:t>
      </w:r>
    </w:p>
    <w:p w:rsidR="00B233F6" w:rsidRPr="00185ACA" w:rsidRDefault="00B233F6" w:rsidP="00146180">
      <w:pPr>
        <w:ind w:firstLine="708"/>
        <w:jc w:val="both"/>
      </w:pPr>
      <w:r w:rsidRPr="00185ACA">
        <w:t xml:space="preserve">В 2019 году были проведены </w:t>
      </w:r>
      <w:proofErr w:type="spellStart"/>
      <w:r w:rsidRPr="00185ACA">
        <w:t>раблты</w:t>
      </w:r>
      <w:proofErr w:type="spellEnd"/>
      <w:r w:rsidRPr="00185ACA">
        <w:t xml:space="preserve"> по ремонту дорожного покрытия в </w:t>
      </w:r>
      <w:proofErr w:type="gramStart"/>
      <w:r w:rsidRPr="00185ACA">
        <w:t>Тимошино</w:t>
      </w:r>
      <w:proofErr w:type="gramEnd"/>
      <w:r w:rsidRPr="00185ACA">
        <w:t xml:space="preserve">. </w:t>
      </w:r>
      <w:r w:rsidR="008A14F9" w:rsidRPr="00185ACA">
        <w:t xml:space="preserve">Мелкий ямочный ремонт по улицам </w:t>
      </w:r>
      <w:proofErr w:type="gramStart"/>
      <w:r w:rsidR="008A14F9" w:rsidRPr="00185ACA">
        <w:t>Питерская</w:t>
      </w:r>
      <w:proofErr w:type="gramEnd"/>
      <w:r w:rsidR="008A14F9" w:rsidRPr="00185ACA">
        <w:t>, Центральная, выравнивание дорожного полотна по улице Подгорная и в  Бутырина восстановление дорожного полотна по улице Береговая, ямочный ремонт по улице Кузничная.</w:t>
      </w:r>
    </w:p>
    <w:p w:rsidR="00174FB6" w:rsidRPr="00185ACA" w:rsidRDefault="00174FB6" w:rsidP="00CA5AE1">
      <w:pPr>
        <w:jc w:val="center"/>
        <w:rPr>
          <w:b/>
        </w:rPr>
      </w:pPr>
      <w:r w:rsidRPr="00185ACA">
        <w:rPr>
          <w:b/>
        </w:rPr>
        <w:t>НАРОДНАЯ ИНИЦИАТИВА</w:t>
      </w:r>
    </w:p>
    <w:p w:rsidR="00F62286" w:rsidRPr="00185ACA" w:rsidRDefault="00F50252" w:rsidP="0083051C">
      <w:pPr>
        <w:ind w:firstLine="708"/>
        <w:jc w:val="both"/>
      </w:pPr>
      <w:r w:rsidRPr="00185ACA">
        <w:t>В 2019</w:t>
      </w:r>
      <w:r w:rsidR="00F62286" w:rsidRPr="00185ACA">
        <w:t xml:space="preserve"> году на народную инициативу приобрели </w:t>
      </w:r>
      <w:r w:rsidRPr="00185ACA">
        <w:t xml:space="preserve">сетку </w:t>
      </w:r>
      <w:proofErr w:type="spellStart"/>
      <w:r w:rsidRPr="00185ACA">
        <w:t>рабицу</w:t>
      </w:r>
      <w:proofErr w:type="spellEnd"/>
      <w:r w:rsidRPr="00185ACA">
        <w:t xml:space="preserve">, пиломатериал, </w:t>
      </w:r>
      <w:proofErr w:type="spellStart"/>
      <w:r w:rsidRPr="00185ACA">
        <w:t>профштакетник</w:t>
      </w:r>
      <w:proofErr w:type="spellEnd"/>
      <w:r w:rsidRPr="00185ACA">
        <w:t>.</w:t>
      </w:r>
      <w:r w:rsidR="00F62286" w:rsidRPr="00185ACA">
        <w:t xml:space="preserve"> </w:t>
      </w:r>
      <w:r w:rsidRPr="00185ACA">
        <w:t xml:space="preserve"> Наконец-то закончили огораживать территорию кладбища. Теперь нужно собраться на субботник и вычистить ее общими усилиями. Придти необходимо всем, потому что работы много. И это общая забота, а не моя личная.</w:t>
      </w:r>
    </w:p>
    <w:p w:rsidR="00B72C33" w:rsidRPr="00185ACA" w:rsidRDefault="00B233F6" w:rsidP="004747BA">
      <w:pPr>
        <w:ind w:firstLine="708"/>
        <w:jc w:val="both"/>
      </w:pPr>
      <w:r w:rsidRPr="00185ACA">
        <w:t xml:space="preserve"> </w:t>
      </w:r>
      <w:proofErr w:type="spellStart"/>
      <w:r w:rsidRPr="00185ACA">
        <w:t>Профштакетник</w:t>
      </w:r>
      <w:proofErr w:type="spellEnd"/>
      <w:r w:rsidRPr="00185ACA">
        <w:t xml:space="preserve"> и часть пиломатериала пошла на полное ограждение территории памятника погибшим в годы Вов односельчанам. </w:t>
      </w:r>
    </w:p>
    <w:p w:rsidR="00B233F6" w:rsidRPr="00185ACA" w:rsidRDefault="00B233F6" w:rsidP="004747BA">
      <w:pPr>
        <w:ind w:firstLine="708"/>
        <w:jc w:val="both"/>
      </w:pPr>
      <w:r w:rsidRPr="00185ACA">
        <w:t>Перевалов В.С. и Шабалин А.И. выполнили свою работу добросовестно.</w:t>
      </w:r>
      <w:r w:rsidR="0022427B" w:rsidRPr="00185ACA">
        <w:t xml:space="preserve"> </w:t>
      </w:r>
      <w:r w:rsidRPr="00185ACA">
        <w:t>Получилось красиво и аккуратно.</w:t>
      </w:r>
    </w:p>
    <w:p w:rsidR="00B233F6" w:rsidRPr="00185ACA" w:rsidRDefault="00B233F6" w:rsidP="004747BA">
      <w:pPr>
        <w:ind w:firstLine="708"/>
        <w:jc w:val="both"/>
      </w:pPr>
      <w:r w:rsidRPr="00185ACA">
        <w:t>Хочу еще вспомнить добрыми словами</w:t>
      </w:r>
      <w:r w:rsidR="0022427B" w:rsidRPr="00185ACA">
        <w:t>,</w:t>
      </w:r>
      <w:r w:rsidRPr="00185ACA">
        <w:t xml:space="preserve"> </w:t>
      </w:r>
      <w:proofErr w:type="spellStart"/>
      <w:r w:rsidRPr="00185ACA">
        <w:t>ушедщего</w:t>
      </w:r>
      <w:proofErr w:type="spellEnd"/>
      <w:r w:rsidRPr="00185ACA">
        <w:t xml:space="preserve"> из жизни</w:t>
      </w:r>
      <w:r w:rsidR="0022427B" w:rsidRPr="00185ACA">
        <w:t>,</w:t>
      </w:r>
      <w:r w:rsidRPr="00185ACA">
        <w:t xml:space="preserve"> Кушнарева Виктора </w:t>
      </w:r>
      <w:proofErr w:type="spellStart"/>
      <w:r w:rsidRPr="00185ACA">
        <w:t>Калистратовича</w:t>
      </w:r>
      <w:proofErr w:type="spellEnd"/>
      <w:r w:rsidRPr="00185ACA">
        <w:t xml:space="preserve">. Светлая память этому человеку. Денег народной инициативы </w:t>
      </w:r>
      <w:proofErr w:type="spellStart"/>
      <w:r w:rsidRPr="00185ACA">
        <w:t>елва</w:t>
      </w:r>
      <w:proofErr w:type="spellEnd"/>
      <w:r w:rsidRPr="00185ACA">
        <w:t xml:space="preserve"> хватило на штакетник и сетку. Когда я пришла к нему с просьбой помочь, он только и спросил. «Сколько </w:t>
      </w:r>
      <w:proofErr w:type="gramStart"/>
      <w:r w:rsidRPr="00185ACA">
        <w:t>кубов</w:t>
      </w:r>
      <w:proofErr w:type="gramEnd"/>
      <w:r w:rsidRPr="00185ACA">
        <w:t xml:space="preserve"> надо и </w:t>
      </w:r>
      <w:proofErr w:type="gramStart"/>
      <w:r w:rsidRPr="00185ACA">
        <w:t>какого</w:t>
      </w:r>
      <w:proofErr w:type="gramEnd"/>
      <w:r w:rsidRPr="00185ACA">
        <w:t xml:space="preserve"> пиломатериала».</w:t>
      </w:r>
    </w:p>
    <w:p w:rsidR="00AF3EDE" w:rsidRPr="00185ACA" w:rsidRDefault="00B233F6" w:rsidP="0022427B">
      <w:pPr>
        <w:ind w:firstLine="708"/>
        <w:jc w:val="both"/>
      </w:pPr>
      <w:r w:rsidRPr="00185ACA">
        <w:t xml:space="preserve"> </w:t>
      </w:r>
      <w:r w:rsidR="00174FB6" w:rsidRPr="00185ACA">
        <w:t xml:space="preserve">По </w:t>
      </w:r>
      <w:r w:rsidRPr="00185ACA">
        <w:t>моей личной</w:t>
      </w:r>
      <w:r w:rsidR="00174FB6" w:rsidRPr="00185ACA">
        <w:t xml:space="preserve"> </w:t>
      </w:r>
      <w:r w:rsidR="008A14F9" w:rsidRPr="00185ACA">
        <w:t>просьбе в рамках сотрудничества</w:t>
      </w:r>
      <w:r w:rsidR="00AF3EDE" w:rsidRPr="00185ACA">
        <w:t xml:space="preserve"> с лесозаготовителями подарено шикарное музыкальное оборудование школе. Этих добрых людей зовут Пешков Николай Петрович (Знаменка), </w:t>
      </w:r>
      <w:proofErr w:type="spellStart"/>
      <w:r w:rsidR="00AF3EDE" w:rsidRPr="00185ACA">
        <w:t>Урасимов</w:t>
      </w:r>
      <w:proofErr w:type="spellEnd"/>
      <w:r w:rsidR="00AF3EDE" w:rsidRPr="00185ACA">
        <w:t xml:space="preserve"> Владимир Николаевич (</w:t>
      </w:r>
      <w:proofErr w:type="spellStart"/>
      <w:r w:rsidR="00AF3EDE" w:rsidRPr="00185ACA">
        <w:t>Урик</w:t>
      </w:r>
      <w:proofErr w:type="spellEnd"/>
      <w:r w:rsidR="00AF3EDE" w:rsidRPr="00185ACA">
        <w:t xml:space="preserve">), Шипицын Эдуард Петрович (Бутырина), </w:t>
      </w:r>
    </w:p>
    <w:p w:rsidR="00F17109" w:rsidRPr="00185ACA" w:rsidRDefault="00AF3EDE" w:rsidP="003C1904">
      <w:pPr>
        <w:ind w:firstLine="708"/>
        <w:jc w:val="both"/>
      </w:pPr>
      <w:r w:rsidRPr="00185ACA">
        <w:t>Также, традиционно Дед Мороз зажигает сельскую елку для жителей села и дарит сладкие н</w:t>
      </w:r>
      <w:r w:rsidR="003C1904" w:rsidRPr="00185ACA">
        <w:t>овогодние подарки детям с помощь</w:t>
      </w:r>
      <w:r w:rsidRPr="00185ACA">
        <w:t>ю</w:t>
      </w:r>
      <w:r w:rsidR="003C1904" w:rsidRPr="00185ACA">
        <w:t xml:space="preserve"> </w:t>
      </w:r>
      <w:r w:rsidRPr="00185ACA">
        <w:t>генерального директор</w:t>
      </w:r>
      <w:proofErr w:type="gramStart"/>
      <w:r w:rsidRPr="00185ACA">
        <w:t>а ООО</w:t>
      </w:r>
      <w:proofErr w:type="gramEnd"/>
      <w:r w:rsidRPr="00185ACA">
        <w:t xml:space="preserve"> «</w:t>
      </w:r>
      <w:proofErr w:type="spellStart"/>
      <w:r w:rsidRPr="00185ACA">
        <w:t>Руссиблес</w:t>
      </w:r>
      <w:proofErr w:type="spellEnd"/>
      <w:r w:rsidRPr="00185ACA">
        <w:t>» Бородина Александра Викторовича и ИП Гущин</w:t>
      </w:r>
      <w:r w:rsidR="003C1904" w:rsidRPr="00185ACA">
        <w:t>а Игоря Геннадьевича.</w:t>
      </w:r>
    </w:p>
    <w:p w:rsidR="003C1904" w:rsidRPr="00185ACA" w:rsidRDefault="003C1904" w:rsidP="003C1904">
      <w:pPr>
        <w:ind w:firstLine="708"/>
        <w:jc w:val="both"/>
      </w:pPr>
      <w:r w:rsidRPr="00185ACA">
        <w:t xml:space="preserve">Дед Мороз и Снегурочка в 2019 году были свои, доморощенные, </w:t>
      </w:r>
      <w:proofErr w:type="spellStart"/>
      <w:r w:rsidRPr="00185ACA">
        <w:t>Шипицыны</w:t>
      </w:r>
      <w:proofErr w:type="spellEnd"/>
      <w:r w:rsidRPr="00185ACA">
        <w:t xml:space="preserve"> Э.П. и Богдана. Очень было детям неожиданно и радостно.</w:t>
      </w:r>
    </w:p>
    <w:p w:rsidR="0003692F" w:rsidRPr="00185ACA" w:rsidRDefault="003969B4" w:rsidP="00CA5AE1">
      <w:pPr>
        <w:jc w:val="center"/>
      </w:pPr>
      <w:r w:rsidRPr="00185ACA">
        <w:rPr>
          <w:b/>
        </w:rPr>
        <w:t>К</w:t>
      </w:r>
      <w:r w:rsidR="00F17109" w:rsidRPr="00185ACA">
        <w:rPr>
          <w:b/>
        </w:rPr>
        <w:t>ультура</w:t>
      </w:r>
      <w:r w:rsidR="00462293" w:rsidRPr="00185ACA">
        <w:rPr>
          <w:b/>
        </w:rPr>
        <w:t>.</w:t>
      </w:r>
    </w:p>
    <w:p w:rsidR="00F62286" w:rsidRPr="00185ACA" w:rsidRDefault="00F62286" w:rsidP="0083051C">
      <w:pPr>
        <w:ind w:firstLine="708"/>
      </w:pPr>
      <w:r w:rsidRPr="00185ACA">
        <w:t>В Тимошинском культурно-информационном центре</w:t>
      </w:r>
      <w:r w:rsidR="0047309C" w:rsidRPr="00185ACA">
        <w:t xml:space="preserve"> «Сибирячка»</w:t>
      </w:r>
      <w:r w:rsidRPr="00185ACA">
        <w:t xml:space="preserve"> работают 3 человека:</w:t>
      </w:r>
    </w:p>
    <w:p w:rsidR="00F62286" w:rsidRPr="00185ACA" w:rsidRDefault="0047309C" w:rsidP="00F622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Директор Комова Н.А., художественный руководитель Жучёва Г.В., библиотекарь Перевалова О.Н.</w:t>
      </w:r>
    </w:p>
    <w:p w:rsidR="0047309C" w:rsidRPr="00185ACA" w:rsidRDefault="0047309C" w:rsidP="00CA5A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>Отчет директора  Комовой Натальи Аркадьевны</w:t>
      </w:r>
    </w:p>
    <w:p w:rsidR="0047309C" w:rsidRPr="00185ACA" w:rsidRDefault="0047309C" w:rsidP="0083051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Для обеспечения культурного обслуживания населения в сельском поселении работает сельский клуб и сельская библиотека.</w:t>
      </w:r>
    </w:p>
    <w:p w:rsidR="0047309C" w:rsidRPr="00185ACA" w:rsidRDefault="0047309C" w:rsidP="004730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Штат КИЦ «Сибирячка» состоит из 3-х человек: директор, художественный руководитель, библиотекарь. </w:t>
      </w:r>
    </w:p>
    <w:p w:rsidR="0047309C" w:rsidRPr="00185ACA" w:rsidRDefault="0047309C" w:rsidP="004730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культуры проводят разноплановые мероприятия по вовлечению населения в культурную жизнь села, развитию и реализации их творческих возможностей. </w:t>
      </w:r>
    </w:p>
    <w:p w:rsidR="0047309C" w:rsidRPr="00185ACA" w:rsidRDefault="0047309C" w:rsidP="0047309C">
      <w:pPr>
        <w:pStyle w:val="a5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За 2019 год проведено 138</w:t>
      </w:r>
      <w:r w:rsidRPr="00185A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 xml:space="preserve">культурно-массовых  мероприятий. </w:t>
      </w:r>
    </w:p>
    <w:p w:rsidR="0047309C" w:rsidRPr="00185ACA" w:rsidRDefault="0047309C" w:rsidP="004730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Участники мероприятий радуют зрителей яркими выступлениями и красочными костюмами.</w:t>
      </w:r>
    </w:p>
    <w:p w:rsidR="0047309C" w:rsidRPr="00185ACA" w:rsidRDefault="0047309C" w:rsidP="004730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С успехом проходят праздничные концерты и мероприятия, посвященные Дню Победы, 8 Марта, новогодние и рождественские праздники, День пожилого человека и другие.</w:t>
      </w:r>
    </w:p>
    <w:p w:rsidR="00775B4C" w:rsidRPr="00185ACA" w:rsidRDefault="0047309C" w:rsidP="0047309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Проведено  платных мероприятий (дискотеки, вечера отдыха  на сумму) 5175 рублей, что на 2850 тыс. руб. больше</w:t>
      </w:r>
      <w:r w:rsidR="00775B4C" w:rsidRPr="00185ACA">
        <w:rPr>
          <w:rFonts w:ascii="Times New Roman" w:hAnsi="Times New Roman" w:cs="Times New Roman"/>
          <w:sz w:val="24"/>
          <w:szCs w:val="24"/>
        </w:rPr>
        <w:t>,</w:t>
      </w:r>
      <w:r w:rsidRPr="00185ACA">
        <w:rPr>
          <w:rFonts w:ascii="Times New Roman" w:hAnsi="Times New Roman" w:cs="Times New Roman"/>
          <w:sz w:val="24"/>
          <w:szCs w:val="24"/>
        </w:rPr>
        <w:t xml:space="preserve"> чем в 2018 году. </w:t>
      </w:r>
    </w:p>
    <w:p w:rsidR="0047309C" w:rsidRPr="00185ACA" w:rsidRDefault="0047309C" w:rsidP="00775B4C">
      <w:pPr>
        <w:pStyle w:val="a5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На проведение мероприятий затрачено </w:t>
      </w:r>
      <w:r w:rsidRPr="00185A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color w:val="000000" w:themeColor="text1"/>
          <w:sz w:val="24"/>
          <w:szCs w:val="24"/>
        </w:rPr>
        <w:t>8000 тыс. рублей</w:t>
      </w:r>
      <w:r w:rsidRPr="00185A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из местного </w:t>
      </w:r>
      <w:r w:rsidRPr="00185ACA">
        <w:rPr>
          <w:rFonts w:ascii="Times New Roman" w:hAnsi="Times New Roman" w:cs="Times New Roman"/>
          <w:sz w:val="24"/>
          <w:szCs w:val="24"/>
        </w:rPr>
        <w:t>бюджета и 4000 тыс. рублей спонсорской помощи от Ярового Василия Алексеевича.</w:t>
      </w:r>
    </w:p>
    <w:p w:rsidR="0047309C" w:rsidRPr="00185ACA" w:rsidRDefault="0047309C" w:rsidP="00775B4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Работа МКУ КИЦ «Сибирячка» охватывает</w:t>
      </w:r>
      <w:r w:rsidR="00775B4C" w:rsidRPr="00185ACA">
        <w:rPr>
          <w:rFonts w:ascii="Times New Roman" w:hAnsi="Times New Roman" w:cs="Times New Roman"/>
          <w:sz w:val="24"/>
          <w:szCs w:val="24"/>
        </w:rPr>
        <w:t>,</w:t>
      </w:r>
      <w:r w:rsidRPr="00185ACA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775B4C" w:rsidRPr="00185ACA">
        <w:rPr>
          <w:rFonts w:ascii="Times New Roman" w:hAnsi="Times New Roman" w:cs="Times New Roman"/>
          <w:sz w:val="24"/>
          <w:szCs w:val="24"/>
        </w:rPr>
        <w:t>,</w:t>
      </w:r>
      <w:r w:rsidRPr="00185ACA">
        <w:rPr>
          <w:rFonts w:ascii="Times New Roman" w:hAnsi="Times New Roman" w:cs="Times New Roman"/>
          <w:sz w:val="24"/>
          <w:szCs w:val="24"/>
        </w:rPr>
        <w:t xml:space="preserve"> все социальные и возрастные группы  населения. Помимо детей и молодежи, работники культуры привлекают пожилых людей и инвалидов. Жители поселения активно участвуют в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 р</w:t>
      </w:r>
      <w:r w:rsidRPr="00185ACA">
        <w:rPr>
          <w:rFonts w:ascii="Times New Roman" w:hAnsi="Times New Roman" w:cs="Times New Roman"/>
          <w:sz w:val="24"/>
          <w:szCs w:val="24"/>
        </w:rPr>
        <w:t>айонных мероприятиях: «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Жигаловская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винтовка», «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>», «Семейные старты»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5B4C" w:rsidRPr="00185ACA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="00775B4C" w:rsidRPr="00185ACA">
        <w:rPr>
          <w:rFonts w:ascii="Times New Roman" w:hAnsi="Times New Roman" w:cs="Times New Roman"/>
          <w:sz w:val="24"/>
          <w:szCs w:val="24"/>
        </w:rPr>
        <w:t xml:space="preserve"> Светлана Георгиевна</w:t>
      </w:r>
      <w:r w:rsidRPr="00185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Яна заняли 6 место. </w:t>
      </w:r>
    </w:p>
    <w:p w:rsidR="0047309C" w:rsidRPr="00185ACA" w:rsidRDefault="0047309C" w:rsidP="00775B4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Важным аспектом работы КИЦ является патриотическое воспитание детей, подростков, молодежи. Работа 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в этом направлении ведется следующая: </w:t>
      </w:r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очистка </w:t>
      </w:r>
      <w:r w:rsidRPr="00185ACA">
        <w:rPr>
          <w:rFonts w:ascii="Times New Roman" w:hAnsi="Times New Roman" w:cs="Times New Roman"/>
          <w:sz w:val="24"/>
          <w:szCs w:val="24"/>
        </w:rPr>
        <w:t xml:space="preserve"> памятника от снега, оказание помощи  людям пожилого возраста (колка дров, уборка снега). </w:t>
      </w:r>
    </w:p>
    <w:p w:rsidR="0047309C" w:rsidRPr="00185ACA" w:rsidRDefault="0047309C" w:rsidP="00775B4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У сельской библиотеки множество функций, но 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основная </w:t>
      </w:r>
      <w:proofErr w:type="gramStart"/>
      <w:r w:rsidR="00775B4C" w:rsidRPr="00185AC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775B4C" w:rsidRPr="00185ACA">
        <w:rPr>
          <w:rFonts w:ascii="Times New Roman" w:hAnsi="Times New Roman" w:cs="Times New Roman"/>
          <w:sz w:val="24"/>
          <w:szCs w:val="24"/>
        </w:rPr>
        <w:t>нформационная,</w:t>
      </w:r>
      <w:r w:rsidRPr="00185ACA">
        <w:rPr>
          <w:rFonts w:ascii="Times New Roman" w:hAnsi="Times New Roman" w:cs="Times New Roman"/>
          <w:sz w:val="24"/>
          <w:szCs w:val="24"/>
        </w:rPr>
        <w:t xml:space="preserve"> сельская библиотека – это центр информации для жителей поселения. В библиотеку охотно идут взрослые и дети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- за книгой, за общением и просто так. Им нравится всё: и книжные выставки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и проводимые массовые мероприятия.  Здесь всегда их встретят приветливо, посоветуют, что почитать.  </w:t>
      </w:r>
    </w:p>
    <w:p w:rsidR="0047309C" w:rsidRPr="00185ACA" w:rsidRDefault="0047309C" w:rsidP="00775B4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В 2019 году было оформлено 12 договоров: (Шитье костюмов, топка и мытье полов, 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775B4C" w:rsidRPr="00185ACA">
        <w:rPr>
          <w:rFonts w:ascii="Times New Roman" w:hAnsi="Times New Roman" w:cs="Times New Roman"/>
          <w:sz w:val="24"/>
          <w:szCs w:val="24"/>
        </w:rPr>
        <w:t>хозпостройки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>).</w:t>
      </w:r>
    </w:p>
    <w:p w:rsidR="0047309C" w:rsidRPr="00185ACA" w:rsidRDefault="0047309C" w:rsidP="00775B4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За 2019 год было получено входящих писем – 31, исходящих писем -40.</w:t>
      </w:r>
    </w:p>
    <w:p w:rsidR="0047309C" w:rsidRPr="00185ACA" w:rsidRDefault="0047309C" w:rsidP="00775B4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В 2019 году с 03.04 по 05.04 2019 год  Комова Н.А. прошла курсы  повышение квалификации по дополнительной профессиональной программе «Кадровое делопроизводство: правовые нормы, документирование, проверки, профессиональные стандарты. Архивное дело».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 Продолжает получать высшее образование.</w:t>
      </w:r>
    </w:p>
    <w:p w:rsidR="00091BBE" w:rsidRPr="00185ACA" w:rsidRDefault="00091BBE" w:rsidP="00CA5A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>Отчёт работы художественного руководителя КИЦ</w:t>
      </w:r>
    </w:p>
    <w:p w:rsidR="00091BBE" w:rsidRPr="00185ACA" w:rsidRDefault="00091BBE" w:rsidP="00CA5A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 xml:space="preserve">«Сибирячка» </w:t>
      </w:r>
      <w:proofErr w:type="spellStart"/>
      <w:r w:rsidRPr="00185ACA">
        <w:rPr>
          <w:rFonts w:ascii="Times New Roman" w:hAnsi="Times New Roman" w:cs="Times New Roman"/>
          <w:b/>
          <w:sz w:val="24"/>
          <w:szCs w:val="24"/>
        </w:rPr>
        <w:t>Жучёвой</w:t>
      </w:r>
      <w:proofErr w:type="spellEnd"/>
      <w:r w:rsidRPr="00185ACA">
        <w:rPr>
          <w:rFonts w:ascii="Times New Roman" w:hAnsi="Times New Roman" w:cs="Times New Roman"/>
          <w:b/>
          <w:sz w:val="24"/>
          <w:szCs w:val="24"/>
        </w:rPr>
        <w:t xml:space="preserve"> Галины Васильевны за 2019год.</w:t>
      </w:r>
    </w:p>
    <w:p w:rsidR="00091BBE" w:rsidRPr="00185ACA" w:rsidRDefault="00091BBE" w:rsidP="00CA5AE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В течение года были проведены мероприятия для детей и взрослого населения.</w:t>
      </w:r>
    </w:p>
    <w:p w:rsidR="00091BBE" w:rsidRPr="00185ACA" w:rsidRDefault="00091BBE" w:rsidP="00091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В зимние каникулы  2 января для детишек была проведена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игровая программа, а 7 января был организован праздник на свежем воздухе с новогодним хороводом и катанием с горки. Дети постарше приняли участие в конкурсной программе «Эпидемия любви». К 23 февраля была проведена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– игровая программа «Есть такая профессия –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Родину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защищать!», в которой принимали участие ученики Тимошинской школы..</w:t>
      </w:r>
    </w:p>
    <w:p w:rsidR="00091BBE" w:rsidRPr="00185ACA" w:rsidRDefault="00091BBE" w:rsidP="00091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 Для милых дам 7 марта был подготовлен и проведён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«Весеннее настроение» посвящённое открытию года театра. Ведущая программы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Верка</w:t>
      </w:r>
      <w:proofErr w:type="spellEnd"/>
    </w:p>
    <w:p w:rsidR="00091BBE" w:rsidRPr="00185ACA" w:rsidRDefault="00091BBE" w:rsidP="00091BB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185ACA">
        <w:rPr>
          <w:rFonts w:ascii="Times New Roman" w:hAnsi="Times New Roman" w:cs="Times New Roman"/>
          <w:sz w:val="24"/>
          <w:szCs w:val="24"/>
        </w:rPr>
        <w:t>Сердючка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помошницей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провели для нас путешествие по странам зарубежья, где в каждой стране нас встречали жители в традиционных костюмах.</w:t>
      </w:r>
    </w:p>
    <w:p w:rsidR="00091BBE" w:rsidRPr="00185ACA" w:rsidRDefault="00091BBE" w:rsidP="00091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8 марта для жителей села был проведён праздник «Масленица» с играми, конкурсами, сжиганием чучело масленицы, торговлей. </w:t>
      </w:r>
    </w:p>
    <w:p w:rsidR="00091BBE" w:rsidRPr="00185ACA" w:rsidRDefault="00091BBE" w:rsidP="00091B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К майским праздникам подготовка начинается с апреля. (уборка территории, побелка деревьев, побелка памятника погибшим в годы Вов односельчанам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>развешивание флагов) и, конечно, подготовка к праздничному концерту, который проходит 9 мая в сельском клубе.</w:t>
      </w:r>
    </w:p>
    <w:p w:rsidR="00091BBE" w:rsidRPr="00185ACA" w:rsidRDefault="00091BBE" w:rsidP="00091B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Совместно с библиотекарем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О.Н.Переваловой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в летнее время каждый год готовим и проводим мероприятия в оздоровительном лагере. У нас большой цикл мероприятий, начиная с 1 июня.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«А у нас каникулы», «У лукоморья» - театрализованное представление «Волшебный сундучок», «Россия – это имя свято», акция «Свеча памяти», акция экологический десант «Чистота природных мест» и т.д.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Оказывала помощь библиотекарю в проведении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– игры «Заглянем в мир живой природы»,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посвящённое С. Есенину. Принимала участие в сборе макулатуры в акции «Спаси дерево». С июня 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по </w:t>
      </w:r>
      <w:r w:rsidRPr="00185ACA">
        <w:rPr>
          <w:rFonts w:ascii="Times New Roman" w:hAnsi="Times New Roman" w:cs="Times New Roman"/>
          <w:sz w:val="24"/>
          <w:szCs w:val="24"/>
        </w:rPr>
        <w:t>август (среда, пятница) – дискотека.</w:t>
      </w:r>
    </w:p>
    <w:p w:rsidR="00091BBE" w:rsidRPr="00185ACA" w:rsidRDefault="00091BBE" w:rsidP="00460B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lastRenderedPageBreak/>
        <w:t>В 2019 году 27 сентября пожелала отметить свой юбилей 80-летие жительница села, для неё была подготовлена развлекательная программа с играми и конкурсами.</w:t>
      </w:r>
    </w:p>
    <w:p w:rsidR="00091BBE" w:rsidRPr="00185ACA" w:rsidRDefault="00091BBE" w:rsidP="00091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А такж</w:t>
      </w:r>
      <w:r w:rsidR="00460B30" w:rsidRPr="00185ACA">
        <w:rPr>
          <w:rFonts w:ascii="Times New Roman" w:hAnsi="Times New Roman" w:cs="Times New Roman"/>
          <w:sz w:val="24"/>
          <w:szCs w:val="24"/>
        </w:rPr>
        <w:t>е в течение</w:t>
      </w:r>
      <w:r w:rsidRPr="00185ACA">
        <w:rPr>
          <w:rFonts w:ascii="Times New Roman" w:hAnsi="Times New Roman" w:cs="Times New Roman"/>
          <w:sz w:val="24"/>
          <w:szCs w:val="24"/>
        </w:rPr>
        <w:t xml:space="preserve"> года проводились следующие мероприятия отчётный концерт «Праздник русского валенка»-21 апреля, «Душой молодые, сердцем золотые» 1 октября,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«Согреты теплом твоих лучистых глаз»-24 ноября, культурно-спортивный турнир «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Кубок-Илги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», который проходил в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>ачень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-31 мая, акция «Не проходи мимо – помоги ему!»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оказание помощи ветерану труда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Машуковой.М.Т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>. (колка дров, уборка снега)-27 февраля.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Также принимали участие в районных мероприятиях:</w:t>
      </w:r>
    </w:p>
    <w:p w:rsidR="00091BBE" w:rsidRPr="00185ACA" w:rsidRDefault="00091BBE" w:rsidP="00091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Гала – концерт творческих коллективов ко дню района. Фольклорный праздник «Ярмарка».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Конкур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выставка одежда для кукол в русском народном костюме «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>» - 1 место (Канина Марина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185ACA">
        <w:rPr>
          <w:rFonts w:ascii="Times New Roman" w:hAnsi="Times New Roman" w:cs="Times New Roman"/>
          <w:sz w:val="24"/>
          <w:szCs w:val="24"/>
        </w:rPr>
        <w:t>). Фотоконкурс «Человек в природе» - 1 место (Жучёва Галина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Васильевна</w:t>
      </w:r>
      <w:r w:rsidRPr="00185ACA">
        <w:rPr>
          <w:rFonts w:ascii="Times New Roman" w:hAnsi="Times New Roman" w:cs="Times New Roman"/>
          <w:sz w:val="24"/>
          <w:szCs w:val="24"/>
        </w:rPr>
        <w:t>).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 xml:space="preserve">Фотоконкурс «Моя молодая семья» - 2 место семья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Чувашовых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Жанны и Дмитрия,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 xml:space="preserve">3 место семья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Жучёвых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Игоря и Екатерины. Конкурс стихов «Моя любовь» собственного сочи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нения – 1 место </w:t>
      </w:r>
      <w:proofErr w:type="gramStart"/>
      <w:r w:rsidR="00460B30" w:rsidRPr="00185A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0B30" w:rsidRPr="00185ACA">
        <w:rPr>
          <w:rFonts w:ascii="Times New Roman" w:hAnsi="Times New Roman" w:cs="Times New Roman"/>
          <w:sz w:val="24"/>
          <w:szCs w:val="24"/>
        </w:rPr>
        <w:t xml:space="preserve">Жучёва </w:t>
      </w:r>
      <w:proofErr w:type="spellStart"/>
      <w:r w:rsidR="00460B30" w:rsidRPr="00185ACA">
        <w:rPr>
          <w:rFonts w:ascii="Times New Roman" w:hAnsi="Times New Roman" w:cs="Times New Roman"/>
          <w:sz w:val="24"/>
          <w:szCs w:val="24"/>
        </w:rPr>
        <w:t>ГалинаВасильевна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>)</w:t>
      </w:r>
    </w:p>
    <w:p w:rsidR="00091BBE" w:rsidRPr="00185ACA" w:rsidRDefault="00091BBE" w:rsidP="00460B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Девушки из ансамбля «Рябинушка» приняли участие в районном конкурсе «Мой народ – моя гордость». </w:t>
      </w:r>
      <w:r w:rsidR="00460B30" w:rsidRPr="00185ACA">
        <w:rPr>
          <w:rFonts w:ascii="Times New Roman" w:hAnsi="Times New Roman" w:cs="Times New Roman"/>
          <w:sz w:val="24"/>
          <w:szCs w:val="24"/>
        </w:rPr>
        <w:t>В течение</w:t>
      </w:r>
      <w:r w:rsidRPr="00185ACA">
        <w:rPr>
          <w:rFonts w:ascii="Times New Roman" w:hAnsi="Times New Roman" w:cs="Times New Roman"/>
          <w:sz w:val="24"/>
          <w:szCs w:val="24"/>
        </w:rPr>
        <w:t xml:space="preserve"> года принимала участие в районных семинарах. В июле в клубе делали ремонт печей (чистили колодцы, полностью очищали от глины и заново штукатурили и белили).</w:t>
      </w:r>
    </w:p>
    <w:p w:rsidR="00091BBE" w:rsidRPr="00185ACA" w:rsidRDefault="00091BBE" w:rsidP="00091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Планы, отчёты сдаю вовремя без замечаний.</w:t>
      </w:r>
    </w:p>
    <w:p w:rsidR="00460B30" w:rsidRPr="00185ACA" w:rsidRDefault="00460B30" w:rsidP="00460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>Отчёт сельской библиотеки за 2019 год.</w:t>
      </w:r>
    </w:p>
    <w:p w:rsidR="00460B30" w:rsidRPr="00185ACA" w:rsidRDefault="00460B30" w:rsidP="00460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>(Библиотекарь Перевалова Ольга Николаевна)</w:t>
      </w:r>
    </w:p>
    <w:p w:rsidR="00460B30" w:rsidRPr="00185ACA" w:rsidRDefault="00460B30" w:rsidP="0083051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В 2019 году численный состав учреждения не изменился. Перед библиотекой всегда стоит задача обеспечения информационного и справочно-библиографического обслуживания пользователей библиотеки с учётом их запросов, формирование комфортной библиотечной среды, проведение просветительских мероприятий. Эти задачи библиотека решает разными видами мероприятий.</w:t>
      </w:r>
    </w:p>
    <w:p w:rsidR="00460B30" w:rsidRPr="00185ACA" w:rsidRDefault="00460B30" w:rsidP="00460B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  Всего было проведено в 2019 году – 40 мероприятий. Самые крупные, заметные мероприятия – это:</w:t>
      </w:r>
    </w:p>
    <w:p w:rsidR="00460B30" w:rsidRPr="00185ACA" w:rsidRDefault="00460B30" w:rsidP="00021DBE">
      <w:pPr>
        <w:pStyle w:val="a5"/>
        <w:ind w:left="60" w:firstLine="64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Областная информационная акция единого действия «Защитим детей вместе». Телефон доверия.</w:t>
      </w:r>
    </w:p>
    <w:p w:rsidR="00460B30" w:rsidRPr="00185ACA" w:rsidRDefault="00460B30" w:rsidP="00460B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Всероссийская акция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, которая проходит ежегодно 14 февраля. Для детей дошкольной группы были собраны и подарены: книги, раскраски,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мастерилки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>.</w:t>
      </w:r>
    </w:p>
    <w:p w:rsidR="00460B30" w:rsidRPr="00185ACA" w:rsidRDefault="00460B30" w:rsidP="00021D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Акция «Собери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макулатуру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 xml:space="preserve"> СПАСИ ДЕРЕВО». Здесь мы совместно с художественным руководителем и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Переваловым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В. С. собрали макулатуру по селу и отправили в п. Жигалово, за что были награждены грамотой. Больше всех из</w:t>
      </w:r>
      <w:r w:rsidR="00CA5AE1" w:rsidRPr="00185ACA">
        <w:rPr>
          <w:rFonts w:ascii="Times New Roman" w:hAnsi="Times New Roman" w:cs="Times New Roman"/>
          <w:sz w:val="24"/>
          <w:szCs w:val="24"/>
        </w:rPr>
        <w:t xml:space="preserve"> жителей села сдала макулатуры Машукова Мария Тимофеевна</w:t>
      </w:r>
      <w:r w:rsidR="0083051C" w:rsidRPr="00185ACA">
        <w:rPr>
          <w:rFonts w:ascii="Times New Roman" w:hAnsi="Times New Roman" w:cs="Times New Roman"/>
          <w:sz w:val="24"/>
          <w:szCs w:val="24"/>
        </w:rPr>
        <w:t>.</w:t>
      </w:r>
    </w:p>
    <w:p w:rsidR="00460B30" w:rsidRPr="00185ACA" w:rsidRDefault="00021DBE" w:rsidP="00460B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Также, в течение</w:t>
      </w:r>
      <w:r w:rsidR="00460B30" w:rsidRPr="00185ACA">
        <w:rPr>
          <w:rFonts w:ascii="Times New Roman" w:hAnsi="Times New Roman" w:cs="Times New Roman"/>
          <w:sz w:val="24"/>
          <w:szCs w:val="24"/>
        </w:rPr>
        <w:t xml:space="preserve"> года проводились: кукольные театры, литературные игры, библиотечные уроки, беседы, обзоры, </w:t>
      </w:r>
      <w:proofErr w:type="spellStart"/>
      <w:r w:rsidR="00460B30" w:rsidRPr="00185ACA">
        <w:rPr>
          <w:rFonts w:ascii="Times New Roman" w:hAnsi="Times New Roman" w:cs="Times New Roman"/>
          <w:sz w:val="24"/>
          <w:szCs w:val="24"/>
        </w:rPr>
        <w:t>конкурсно-игровые</w:t>
      </w:r>
      <w:proofErr w:type="spellEnd"/>
      <w:r w:rsidR="00460B30" w:rsidRPr="00185ACA">
        <w:rPr>
          <w:rFonts w:ascii="Times New Roman" w:hAnsi="Times New Roman" w:cs="Times New Roman"/>
          <w:sz w:val="24"/>
          <w:szCs w:val="24"/>
        </w:rPr>
        <w:t xml:space="preserve"> программы, литературные часы, викторины, вечера-встречи, вечера-отдыха, устные журналы и многое другое.</w:t>
      </w:r>
      <w:proofErr w:type="gramEnd"/>
    </w:p>
    <w:p w:rsidR="00460B30" w:rsidRPr="00185ACA" w:rsidRDefault="00460B30" w:rsidP="00021D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Были проведены мероприятия к юбилейным датам, на детскую оздоровительную площадку, на неделю детской и юношеской книги, на дни воинской славы и многие другие. К каждому празднику были оформлены книжные выставки, выставки рисунков, буклеты. К 9 мая были созданы буклеты о наших детях войны и тружениках тыла.</w:t>
      </w:r>
    </w:p>
    <w:p w:rsidR="00460B30" w:rsidRPr="00185ACA" w:rsidRDefault="00460B30" w:rsidP="00021D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Библиотека оказывала помощь разными видами мероприятий 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>клубу</w:t>
      </w:r>
      <w:proofErr w:type="gramEnd"/>
      <w:r w:rsidRPr="00185ACA">
        <w:rPr>
          <w:rFonts w:ascii="Times New Roman" w:hAnsi="Times New Roman" w:cs="Times New Roman"/>
          <w:sz w:val="24"/>
          <w:szCs w:val="24"/>
        </w:rPr>
        <w:t>, школе, и Администрации.</w:t>
      </w:r>
    </w:p>
    <w:p w:rsidR="00460B30" w:rsidRPr="00185ACA" w:rsidRDefault="00460B30" w:rsidP="00460B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  </w:t>
      </w:r>
      <w:r w:rsidR="00021DBE" w:rsidRPr="00185A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ACA">
        <w:rPr>
          <w:rFonts w:ascii="Times New Roman" w:hAnsi="Times New Roman" w:cs="Times New Roman"/>
          <w:sz w:val="24"/>
          <w:szCs w:val="24"/>
        </w:rPr>
        <w:t xml:space="preserve">Кроме того, в библиотеке ведётся кружок «Золушка», хобби-клуб «Солёное тесто», клуб любителей вязания «Вдохновение», кукольный театр «Тимошка».  </w:t>
      </w:r>
      <w:proofErr w:type="gramEnd"/>
    </w:p>
    <w:p w:rsidR="00460B30" w:rsidRPr="00185ACA" w:rsidRDefault="00460B30" w:rsidP="00460B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  </w:t>
      </w:r>
      <w:r w:rsidR="00021DBE" w:rsidRPr="00185ACA">
        <w:rPr>
          <w:rFonts w:ascii="Times New Roman" w:hAnsi="Times New Roman" w:cs="Times New Roman"/>
          <w:sz w:val="24"/>
          <w:szCs w:val="24"/>
        </w:rPr>
        <w:tab/>
      </w:r>
      <w:r w:rsidRPr="00185ACA">
        <w:rPr>
          <w:rFonts w:ascii="Times New Roman" w:hAnsi="Times New Roman" w:cs="Times New Roman"/>
          <w:sz w:val="24"/>
          <w:szCs w:val="24"/>
        </w:rPr>
        <w:t>Библиотека</w:t>
      </w:r>
      <w:r w:rsidR="00021DBE" w:rsidRPr="00185ACA">
        <w:rPr>
          <w:rFonts w:ascii="Times New Roman" w:hAnsi="Times New Roman" w:cs="Times New Roman"/>
          <w:sz w:val="24"/>
          <w:szCs w:val="24"/>
        </w:rPr>
        <w:t>рь</w:t>
      </w:r>
      <w:r w:rsidRPr="00185ACA">
        <w:rPr>
          <w:rFonts w:ascii="Times New Roman" w:hAnsi="Times New Roman" w:cs="Times New Roman"/>
          <w:sz w:val="24"/>
          <w:szCs w:val="24"/>
        </w:rPr>
        <w:t xml:space="preserve"> принимает участие в обучающих семинарах района, где библиотекарям вручаются сертификаты.  </w:t>
      </w:r>
    </w:p>
    <w:p w:rsidR="00460B30" w:rsidRPr="00185ACA" w:rsidRDefault="00460B30" w:rsidP="00021D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В 2019 году была составлена неполная версия ретроспективной летописи, с 2020 года будет составляться текущая летопись села.</w:t>
      </w:r>
    </w:p>
    <w:p w:rsidR="00460B30" w:rsidRPr="00185ACA" w:rsidRDefault="00460B30" w:rsidP="00021D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Также была заведена картотека и журнал поступлений  на экспонаты. От жителей села продолжают поступать экспонаты.</w:t>
      </w:r>
    </w:p>
    <w:p w:rsidR="00460B30" w:rsidRPr="00185ACA" w:rsidRDefault="00460B30" w:rsidP="00460B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21DBE" w:rsidRPr="00185ACA">
        <w:rPr>
          <w:rFonts w:ascii="Times New Roman" w:hAnsi="Times New Roman" w:cs="Times New Roman"/>
          <w:sz w:val="24"/>
          <w:szCs w:val="24"/>
        </w:rPr>
        <w:tab/>
      </w:r>
      <w:r w:rsidRPr="00185ACA">
        <w:rPr>
          <w:rFonts w:ascii="Times New Roman" w:hAnsi="Times New Roman" w:cs="Times New Roman"/>
          <w:sz w:val="24"/>
          <w:szCs w:val="24"/>
        </w:rPr>
        <w:t xml:space="preserve"> За 2019 год в библиотеку поступило 115 книг. Детской литературы поступило -4 книги. В дар от жителей села поступило: от Гариповой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Таслимы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Гаптулхаковны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– 3</w:t>
      </w:r>
      <w:r w:rsidR="00021DBE" w:rsidRPr="00185ACA">
        <w:rPr>
          <w:rFonts w:ascii="Times New Roman" w:hAnsi="Times New Roman" w:cs="Times New Roman"/>
          <w:sz w:val="24"/>
          <w:szCs w:val="24"/>
        </w:rPr>
        <w:t xml:space="preserve"> книги, от Машукова Михаила </w:t>
      </w:r>
      <w:proofErr w:type="spellStart"/>
      <w:r w:rsidR="00021DBE" w:rsidRPr="00185ACA">
        <w:rPr>
          <w:rFonts w:ascii="Times New Roman" w:hAnsi="Times New Roman" w:cs="Times New Roman"/>
          <w:sz w:val="24"/>
          <w:szCs w:val="24"/>
        </w:rPr>
        <w:t>Мефо</w:t>
      </w:r>
      <w:r w:rsidRPr="00185ACA">
        <w:rPr>
          <w:rFonts w:ascii="Times New Roman" w:hAnsi="Times New Roman" w:cs="Times New Roman"/>
          <w:sz w:val="24"/>
          <w:szCs w:val="24"/>
        </w:rPr>
        <w:t>дьевича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– 5 книги, от Замащиковой Ю. Н. – 4 книги, от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Жучёвой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Г. В. – 5 книг, от </w:t>
      </w:r>
      <w:proofErr w:type="spellStart"/>
      <w:r w:rsidRPr="00185ACA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185ACA">
        <w:rPr>
          <w:rFonts w:ascii="Times New Roman" w:hAnsi="Times New Roman" w:cs="Times New Roman"/>
          <w:sz w:val="24"/>
          <w:szCs w:val="24"/>
        </w:rPr>
        <w:t xml:space="preserve"> Т. М. </w:t>
      </w:r>
      <w:r w:rsidR="0083051C" w:rsidRPr="00185ACA">
        <w:rPr>
          <w:rFonts w:ascii="Times New Roman" w:hAnsi="Times New Roman" w:cs="Times New Roman"/>
          <w:sz w:val="24"/>
          <w:szCs w:val="24"/>
        </w:rPr>
        <w:t>поступило в дар самое большое количество книг</w:t>
      </w:r>
      <w:r w:rsidRPr="00185ACA">
        <w:rPr>
          <w:rFonts w:ascii="Times New Roman" w:hAnsi="Times New Roman" w:cs="Times New Roman"/>
          <w:sz w:val="24"/>
          <w:szCs w:val="24"/>
        </w:rPr>
        <w:t xml:space="preserve">– 56 книг. Фонд библиотеки составляет на </w:t>
      </w:r>
      <w:r w:rsidR="00021DBE" w:rsidRPr="00185ACA">
        <w:rPr>
          <w:rFonts w:ascii="Times New Roman" w:hAnsi="Times New Roman" w:cs="Times New Roman"/>
          <w:sz w:val="24"/>
          <w:szCs w:val="24"/>
        </w:rPr>
        <w:t>31 декабря 2019</w:t>
      </w:r>
      <w:r w:rsidRPr="00185ACA">
        <w:rPr>
          <w:rFonts w:ascii="Times New Roman" w:hAnsi="Times New Roman" w:cs="Times New Roman"/>
          <w:sz w:val="24"/>
          <w:szCs w:val="24"/>
        </w:rPr>
        <w:t xml:space="preserve"> года – 3925 экземпляров.</w:t>
      </w:r>
    </w:p>
    <w:p w:rsidR="00460B30" w:rsidRPr="00185ACA" w:rsidRDefault="00460B30" w:rsidP="00021DB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>В текущем году была подписка на 2-е полугодие газета «Ленская Новь» и журнал «Читаем, учимся, играем».</w:t>
      </w:r>
    </w:p>
    <w:p w:rsidR="00460B30" w:rsidRPr="00185ACA" w:rsidRDefault="00460B30" w:rsidP="00460B30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="00021DBE" w:rsidRPr="00185ACA">
        <w:rPr>
          <w:rFonts w:ascii="Times New Roman" w:hAnsi="Times New Roman" w:cs="Times New Roman"/>
          <w:sz w:val="24"/>
          <w:szCs w:val="24"/>
        </w:rPr>
        <w:tab/>
      </w:r>
      <w:r w:rsidRPr="00185ACA">
        <w:rPr>
          <w:rFonts w:ascii="Times New Roman" w:hAnsi="Times New Roman" w:cs="Times New Roman"/>
          <w:sz w:val="24"/>
          <w:szCs w:val="24"/>
        </w:rPr>
        <w:t>Сейчас библиотека продолжает собирать материал на составление  календаря  знаменательных дат.</w:t>
      </w:r>
    </w:p>
    <w:p w:rsidR="0083051C" w:rsidRPr="00185ACA" w:rsidRDefault="00460B30" w:rsidP="0083051C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   </w:t>
      </w:r>
      <w:r w:rsidR="00021DBE" w:rsidRPr="00185ACA">
        <w:rPr>
          <w:rFonts w:ascii="Times New Roman" w:hAnsi="Times New Roman" w:cs="Times New Roman"/>
          <w:sz w:val="24"/>
          <w:szCs w:val="24"/>
        </w:rPr>
        <w:tab/>
      </w:r>
      <w:r w:rsidRPr="00185ACA">
        <w:rPr>
          <w:rFonts w:ascii="Times New Roman" w:hAnsi="Times New Roman" w:cs="Times New Roman"/>
          <w:sz w:val="24"/>
          <w:szCs w:val="24"/>
        </w:rPr>
        <w:t>В библиотеке проводятся проверки  Центральной районной и детской библиотекой.</w:t>
      </w:r>
      <w:r w:rsidR="00021DBE"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Pr="00185ACA">
        <w:rPr>
          <w:rFonts w:ascii="Times New Roman" w:hAnsi="Times New Roman" w:cs="Times New Roman"/>
          <w:sz w:val="24"/>
          <w:szCs w:val="24"/>
        </w:rPr>
        <w:t>Все замечания</w:t>
      </w:r>
      <w:r w:rsidR="00021DBE" w:rsidRPr="00185ACA">
        <w:rPr>
          <w:rFonts w:ascii="Times New Roman" w:hAnsi="Times New Roman" w:cs="Times New Roman"/>
          <w:sz w:val="24"/>
          <w:szCs w:val="24"/>
        </w:rPr>
        <w:t>,</w:t>
      </w:r>
      <w:r w:rsidRPr="00185ACA">
        <w:rPr>
          <w:rFonts w:ascii="Times New Roman" w:hAnsi="Times New Roman" w:cs="Times New Roman"/>
          <w:sz w:val="24"/>
          <w:szCs w:val="24"/>
        </w:rPr>
        <w:t xml:space="preserve"> </w:t>
      </w:r>
      <w:r w:rsidR="00021DBE" w:rsidRPr="00185ACA">
        <w:rPr>
          <w:rFonts w:ascii="Times New Roman" w:hAnsi="Times New Roman" w:cs="Times New Roman"/>
          <w:sz w:val="24"/>
          <w:szCs w:val="24"/>
        </w:rPr>
        <w:t>которые прописывают методисты - библиотекари</w:t>
      </w:r>
      <w:r w:rsidRPr="00185ACA">
        <w:rPr>
          <w:rFonts w:ascii="Times New Roman" w:hAnsi="Times New Roman" w:cs="Times New Roman"/>
          <w:sz w:val="24"/>
          <w:szCs w:val="24"/>
        </w:rPr>
        <w:t>, библиотека выполняет.</w:t>
      </w:r>
    </w:p>
    <w:p w:rsidR="00F62286" w:rsidRPr="00185ACA" w:rsidRDefault="00F62286" w:rsidP="008305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9A2125" w:rsidRPr="00185ACA" w:rsidRDefault="009A2125" w:rsidP="009A2125">
      <w:pPr>
        <w:pStyle w:val="a5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Несколько слов о спортивных соревнованиях. Большого значения и внимания, к сожалению, мы не уделяем спорту. Но иногда участвуем и в спортивных мероприятиях. У нас сложилась хорошая команда по стрельбе. Необходимо создать команду по шашкам. </w:t>
      </w:r>
    </w:p>
    <w:p w:rsidR="00775B4C" w:rsidRPr="00185ACA" w:rsidRDefault="00F12D1B" w:rsidP="009A21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5ACA">
        <w:rPr>
          <w:rFonts w:ascii="Times New Roman" w:hAnsi="Times New Roman" w:cs="Times New Roman"/>
          <w:sz w:val="24"/>
          <w:szCs w:val="24"/>
        </w:rPr>
        <w:t xml:space="preserve">Хочу отметить, что работники культуры </w:t>
      </w:r>
      <w:r w:rsidR="00496B28" w:rsidRPr="00185ACA">
        <w:rPr>
          <w:rFonts w:ascii="Times New Roman" w:hAnsi="Times New Roman" w:cs="Times New Roman"/>
          <w:sz w:val="24"/>
          <w:szCs w:val="24"/>
        </w:rPr>
        <w:t>начали примен</w:t>
      </w:r>
      <w:r w:rsidR="00156500" w:rsidRPr="00185ACA">
        <w:rPr>
          <w:rFonts w:ascii="Times New Roman" w:hAnsi="Times New Roman" w:cs="Times New Roman"/>
          <w:sz w:val="24"/>
          <w:szCs w:val="24"/>
        </w:rPr>
        <w:t>я</w:t>
      </w:r>
      <w:r w:rsidRPr="00185ACA">
        <w:rPr>
          <w:rFonts w:ascii="Times New Roman" w:hAnsi="Times New Roman" w:cs="Times New Roman"/>
          <w:sz w:val="24"/>
          <w:szCs w:val="24"/>
        </w:rPr>
        <w:t>т</w:t>
      </w:r>
      <w:r w:rsidR="00156500" w:rsidRPr="00185ACA">
        <w:rPr>
          <w:rFonts w:ascii="Times New Roman" w:hAnsi="Times New Roman" w:cs="Times New Roman"/>
          <w:sz w:val="24"/>
          <w:szCs w:val="24"/>
        </w:rPr>
        <w:t>ь</w:t>
      </w:r>
      <w:r w:rsidRPr="00185ACA">
        <w:rPr>
          <w:rFonts w:ascii="Times New Roman" w:hAnsi="Times New Roman" w:cs="Times New Roman"/>
          <w:sz w:val="24"/>
          <w:szCs w:val="24"/>
        </w:rPr>
        <w:t xml:space="preserve"> новые формы ра</w:t>
      </w:r>
      <w:r w:rsidR="00156500" w:rsidRPr="00185ACA">
        <w:rPr>
          <w:rFonts w:ascii="Times New Roman" w:hAnsi="Times New Roman" w:cs="Times New Roman"/>
          <w:sz w:val="24"/>
          <w:szCs w:val="24"/>
        </w:rPr>
        <w:t>боты.</w:t>
      </w:r>
      <w:r w:rsidR="00775B4C" w:rsidRPr="00185ACA">
        <w:rPr>
          <w:rFonts w:ascii="Times New Roman" w:hAnsi="Times New Roman" w:cs="Times New Roman"/>
          <w:sz w:val="24"/>
          <w:szCs w:val="24"/>
        </w:rPr>
        <w:t xml:space="preserve"> Отмечу, что директор  продолжает </w:t>
      </w:r>
      <w:r w:rsidR="009A2125" w:rsidRPr="00185ACA">
        <w:rPr>
          <w:rFonts w:ascii="Times New Roman" w:hAnsi="Times New Roman" w:cs="Times New Roman"/>
          <w:sz w:val="24"/>
          <w:szCs w:val="24"/>
        </w:rPr>
        <w:t>получать высшее образование.</w:t>
      </w:r>
    </w:p>
    <w:p w:rsidR="002044F0" w:rsidRPr="00185ACA" w:rsidRDefault="00BF0576" w:rsidP="009A2125">
      <w:pPr>
        <w:ind w:firstLine="708"/>
        <w:jc w:val="both"/>
      </w:pPr>
      <w:r w:rsidRPr="00185ACA">
        <w:t xml:space="preserve">Культура – первый помощник в работе Администрации. </w:t>
      </w:r>
      <w:r w:rsidR="004D1696" w:rsidRPr="00185ACA">
        <w:t xml:space="preserve"> </w:t>
      </w:r>
    </w:p>
    <w:p w:rsidR="00565AF0" w:rsidRPr="00185ACA" w:rsidRDefault="00B00186" w:rsidP="002044F0">
      <w:pPr>
        <w:tabs>
          <w:tab w:val="left" w:pos="708"/>
        </w:tabs>
        <w:contextualSpacing/>
        <w:jc w:val="both"/>
      </w:pPr>
      <w:r w:rsidRPr="00185ACA">
        <w:tab/>
      </w:r>
      <w:r w:rsidR="00565AF0" w:rsidRPr="00185ACA">
        <w:t>Подводя итог своему отчету, хочу сказать следующее.</w:t>
      </w:r>
    </w:p>
    <w:p w:rsidR="00496B28" w:rsidRPr="00185ACA" w:rsidRDefault="00156500" w:rsidP="002044F0">
      <w:pPr>
        <w:tabs>
          <w:tab w:val="left" w:pos="708"/>
        </w:tabs>
        <w:contextualSpacing/>
        <w:jc w:val="both"/>
      </w:pPr>
      <w:r w:rsidRPr="00185ACA">
        <w:tab/>
      </w:r>
      <w:r w:rsidR="00496B28" w:rsidRPr="00185ACA">
        <w:t>Во-первых, хочу поблагодарить жителей поселения за понимание</w:t>
      </w:r>
      <w:proofErr w:type="gramStart"/>
      <w:r w:rsidR="00496B28" w:rsidRPr="00185ACA">
        <w:t xml:space="preserve"> ,</w:t>
      </w:r>
      <w:proofErr w:type="gramEnd"/>
      <w:r w:rsidR="00496B28" w:rsidRPr="00185ACA">
        <w:t xml:space="preserve"> за дружбу, за Вашу критику, за помощь. Если будем и дальше жить на нашей земле с душой, с желанием делать добрые дела, то все у нас будет хорошо, несмотря на падение рубля, на землетряс</w:t>
      </w:r>
      <w:r w:rsidR="00E2421A" w:rsidRPr="00185ACA">
        <w:t xml:space="preserve">ения, наводнения и </w:t>
      </w:r>
      <w:proofErr w:type="spellStart"/>
      <w:r w:rsidR="00E2421A" w:rsidRPr="00185ACA">
        <w:t>коронавирусы</w:t>
      </w:r>
      <w:proofErr w:type="spellEnd"/>
      <w:r w:rsidR="00E2421A" w:rsidRPr="00185ACA">
        <w:t>, на проверяющие инстанции, которые должны выполнять свою работу.</w:t>
      </w:r>
    </w:p>
    <w:p w:rsidR="00E2421A" w:rsidRPr="00185ACA" w:rsidRDefault="00E2421A" w:rsidP="002044F0">
      <w:pPr>
        <w:tabs>
          <w:tab w:val="left" w:pos="708"/>
        </w:tabs>
        <w:contextualSpacing/>
        <w:jc w:val="both"/>
      </w:pPr>
      <w:r w:rsidRPr="00185ACA">
        <w:t>Отчет закончен. Всем желаю добра, здоровья. Берегите себя и своих близких!</w:t>
      </w:r>
    </w:p>
    <w:p w:rsidR="003D23DD" w:rsidRPr="00185ACA" w:rsidRDefault="00BF0576" w:rsidP="002044F0">
      <w:pPr>
        <w:tabs>
          <w:tab w:val="left" w:pos="708"/>
        </w:tabs>
        <w:contextualSpacing/>
        <w:jc w:val="both"/>
      </w:pPr>
      <w:r w:rsidRPr="00185ACA">
        <w:t xml:space="preserve"> </w:t>
      </w:r>
      <w:r w:rsidR="00496B28" w:rsidRPr="00185ACA">
        <w:t xml:space="preserve"> </w:t>
      </w:r>
    </w:p>
    <w:p w:rsidR="002044F0" w:rsidRPr="00185ACA" w:rsidRDefault="00156500" w:rsidP="00496B28">
      <w:pPr>
        <w:tabs>
          <w:tab w:val="left" w:pos="708"/>
        </w:tabs>
        <w:contextualSpacing/>
        <w:jc w:val="both"/>
      </w:pPr>
      <w:r w:rsidRPr="00185ACA">
        <w:tab/>
      </w:r>
      <w:r w:rsidR="00496B28" w:rsidRPr="00185ACA">
        <w:t xml:space="preserve"> </w:t>
      </w:r>
    </w:p>
    <w:p w:rsidR="002044F0" w:rsidRPr="00185ACA" w:rsidRDefault="002044F0" w:rsidP="002044F0">
      <w:pPr>
        <w:jc w:val="both"/>
      </w:pPr>
    </w:p>
    <w:p w:rsidR="0098414B" w:rsidRPr="00185ACA" w:rsidRDefault="00565AF0" w:rsidP="0098414B">
      <w:pPr>
        <w:ind w:firstLine="708"/>
        <w:jc w:val="both"/>
        <w:rPr>
          <w:b/>
        </w:rPr>
      </w:pPr>
      <w:r w:rsidRPr="00185ACA">
        <w:t xml:space="preserve"> </w:t>
      </w:r>
    </w:p>
    <w:p w:rsidR="004736EB" w:rsidRPr="00185ACA" w:rsidRDefault="004736EB"/>
    <w:sectPr w:rsidR="004736EB" w:rsidRPr="00185ACA" w:rsidSect="00B30EF6">
      <w:pgSz w:w="11906" w:h="16838"/>
      <w:pgMar w:top="851" w:right="851" w:bottom="851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36" w:rsidRDefault="007F6036" w:rsidP="007F6036">
      <w:r>
        <w:separator/>
      </w:r>
    </w:p>
  </w:endnote>
  <w:endnote w:type="continuationSeparator" w:id="0">
    <w:p w:rsidR="007F6036" w:rsidRDefault="007F6036" w:rsidP="007F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36" w:rsidRDefault="007F6036" w:rsidP="007F6036">
      <w:r>
        <w:separator/>
      </w:r>
    </w:p>
  </w:footnote>
  <w:footnote w:type="continuationSeparator" w:id="0">
    <w:p w:rsidR="007F6036" w:rsidRDefault="007F6036" w:rsidP="007F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C9C"/>
    <w:multiLevelType w:val="hybridMultilevel"/>
    <w:tmpl w:val="DE5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4F0"/>
    <w:rsid w:val="0001307A"/>
    <w:rsid w:val="00021B4F"/>
    <w:rsid w:val="00021DBE"/>
    <w:rsid w:val="000338ED"/>
    <w:rsid w:val="0003692F"/>
    <w:rsid w:val="00047537"/>
    <w:rsid w:val="0005781C"/>
    <w:rsid w:val="000579D0"/>
    <w:rsid w:val="000608EA"/>
    <w:rsid w:val="00074061"/>
    <w:rsid w:val="000802ED"/>
    <w:rsid w:val="000807E2"/>
    <w:rsid w:val="00080BDA"/>
    <w:rsid w:val="00091BBE"/>
    <w:rsid w:val="000A6BC1"/>
    <w:rsid w:val="000B1CFF"/>
    <w:rsid w:val="000B268C"/>
    <w:rsid w:val="000B66DE"/>
    <w:rsid w:val="000C5412"/>
    <w:rsid w:val="000D60EF"/>
    <w:rsid w:val="000E1200"/>
    <w:rsid w:val="000E5742"/>
    <w:rsid w:val="000F0B81"/>
    <w:rsid w:val="000F2712"/>
    <w:rsid w:val="00105BDA"/>
    <w:rsid w:val="001141DA"/>
    <w:rsid w:val="00121704"/>
    <w:rsid w:val="0012565F"/>
    <w:rsid w:val="00127F1C"/>
    <w:rsid w:val="00130AED"/>
    <w:rsid w:val="001314EB"/>
    <w:rsid w:val="00146180"/>
    <w:rsid w:val="00146254"/>
    <w:rsid w:val="00156500"/>
    <w:rsid w:val="00165584"/>
    <w:rsid w:val="00172B8D"/>
    <w:rsid w:val="00174FB6"/>
    <w:rsid w:val="00185ACA"/>
    <w:rsid w:val="00195B99"/>
    <w:rsid w:val="001A46ED"/>
    <w:rsid w:val="001A4934"/>
    <w:rsid w:val="001A650B"/>
    <w:rsid w:val="001B36F3"/>
    <w:rsid w:val="001C46B0"/>
    <w:rsid w:val="001C4D7D"/>
    <w:rsid w:val="001C5DEA"/>
    <w:rsid w:val="001C5F9D"/>
    <w:rsid w:val="001C6FAB"/>
    <w:rsid w:val="001D2340"/>
    <w:rsid w:val="001E6E09"/>
    <w:rsid w:val="001F61AE"/>
    <w:rsid w:val="002033DD"/>
    <w:rsid w:val="002044F0"/>
    <w:rsid w:val="00211ADA"/>
    <w:rsid w:val="00221E20"/>
    <w:rsid w:val="00221F2A"/>
    <w:rsid w:val="0022427B"/>
    <w:rsid w:val="002270E6"/>
    <w:rsid w:val="00257AEC"/>
    <w:rsid w:val="00261747"/>
    <w:rsid w:val="00262297"/>
    <w:rsid w:val="0027047A"/>
    <w:rsid w:val="00277602"/>
    <w:rsid w:val="00287467"/>
    <w:rsid w:val="002938E4"/>
    <w:rsid w:val="002A171C"/>
    <w:rsid w:val="002A346E"/>
    <w:rsid w:val="002A636B"/>
    <w:rsid w:val="002D173C"/>
    <w:rsid w:val="002D18F0"/>
    <w:rsid w:val="002F431F"/>
    <w:rsid w:val="00301378"/>
    <w:rsid w:val="00301828"/>
    <w:rsid w:val="00305E27"/>
    <w:rsid w:val="00316F4C"/>
    <w:rsid w:val="00324CC7"/>
    <w:rsid w:val="00352469"/>
    <w:rsid w:val="00370BF9"/>
    <w:rsid w:val="00373A4E"/>
    <w:rsid w:val="00376149"/>
    <w:rsid w:val="00376781"/>
    <w:rsid w:val="00395232"/>
    <w:rsid w:val="003969B4"/>
    <w:rsid w:val="003A0887"/>
    <w:rsid w:val="003A6A47"/>
    <w:rsid w:val="003B2ED9"/>
    <w:rsid w:val="003B31F3"/>
    <w:rsid w:val="003B764C"/>
    <w:rsid w:val="003C1904"/>
    <w:rsid w:val="003D23DD"/>
    <w:rsid w:val="003D53FA"/>
    <w:rsid w:val="003D692E"/>
    <w:rsid w:val="003E2C7C"/>
    <w:rsid w:val="003F35A6"/>
    <w:rsid w:val="003F7922"/>
    <w:rsid w:val="004002E3"/>
    <w:rsid w:val="00405363"/>
    <w:rsid w:val="0042439B"/>
    <w:rsid w:val="00435070"/>
    <w:rsid w:val="00435A6E"/>
    <w:rsid w:val="00436EA4"/>
    <w:rsid w:val="0043746F"/>
    <w:rsid w:val="00451C0F"/>
    <w:rsid w:val="00454A40"/>
    <w:rsid w:val="004603C6"/>
    <w:rsid w:val="00460B30"/>
    <w:rsid w:val="00462220"/>
    <w:rsid w:val="00462293"/>
    <w:rsid w:val="004638D7"/>
    <w:rsid w:val="0047309C"/>
    <w:rsid w:val="004736EB"/>
    <w:rsid w:val="004747BA"/>
    <w:rsid w:val="00477E3F"/>
    <w:rsid w:val="00480A65"/>
    <w:rsid w:val="00494240"/>
    <w:rsid w:val="00496B28"/>
    <w:rsid w:val="00496B72"/>
    <w:rsid w:val="004A7166"/>
    <w:rsid w:val="004A793A"/>
    <w:rsid w:val="004B5511"/>
    <w:rsid w:val="004B6394"/>
    <w:rsid w:val="004C1493"/>
    <w:rsid w:val="004D1696"/>
    <w:rsid w:val="004E5587"/>
    <w:rsid w:val="004E642D"/>
    <w:rsid w:val="004F1814"/>
    <w:rsid w:val="004F5D3F"/>
    <w:rsid w:val="00500DFD"/>
    <w:rsid w:val="00506646"/>
    <w:rsid w:val="005169EA"/>
    <w:rsid w:val="00523BEC"/>
    <w:rsid w:val="00524030"/>
    <w:rsid w:val="00534680"/>
    <w:rsid w:val="00544BE3"/>
    <w:rsid w:val="0055202F"/>
    <w:rsid w:val="00565AF0"/>
    <w:rsid w:val="00582AB7"/>
    <w:rsid w:val="005A4C8F"/>
    <w:rsid w:val="005C5289"/>
    <w:rsid w:val="005C6FD9"/>
    <w:rsid w:val="005E28E2"/>
    <w:rsid w:val="005E58AB"/>
    <w:rsid w:val="00610839"/>
    <w:rsid w:val="00610AE0"/>
    <w:rsid w:val="006272DE"/>
    <w:rsid w:val="00633016"/>
    <w:rsid w:val="0063698B"/>
    <w:rsid w:val="006374CF"/>
    <w:rsid w:val="006704BF"/>
    <w:rsid w:val="0067588E"/>
    <w:rsid w:val="00682643"/>
    <w:rsid w:val="00691A7B"/>
    <w:rsid w:val="006A07B3"/>
    <w:rsid w:val="006A54AA"/>
    <w:rsid w:val="006A63D8"/>
    <w:rsid w:val="006A6D78"/>
    <w:rsid w:val="006B1D18"/>
    <w:rsid w:val="006C6462"/>
    <w:rsid w:val="006D2348"/>
    <w:rsid w:val="006D7B53"/>
    <w:rsid w:val="00704CF7"/>
    <w:rsid w:val="007171BC"/>
    <w:rsid w:val="00723515"/>
    <w:rsid w:val="00742D75"/>
    <w:rsid w:val="00744B49"/>
    <w:rsid w:val="00752AEB"/>
    <w:rsid w:val="00762821"/>
    <w:rsid w:val="00770A87"/>
    <w:rsid w:val="00775B4C"/>
    <w:rsid w:val="007761C6"/>
    <w:rsid w:val="00782786"/>
    <w:rsid w:val="007829DF"/>
    <w:rsid w:val="00783B66"/>
    <w:rsid w:val="00786F62"/>
    <w:rsid w:val="007B216D"/>
    <w:rsid w:val="007C506B"/>
    <w:rsid w:val="007D14D6"/>
    <w:rsid w:val="007E4148"/>
    <w:rsid w:val="007F0E92"/>
    <w:rsid w:val="007F6036"/>
    <w:rsid w:val="007F7CAB"/>
    <w:rsid w:val="00802B9A"/>
    <w:rsid w:val="00810D6A"/>
    <w:rsid w:val="0081753B"/>
    <w:rsid w:val="00820138"/>
    <w:rsid w:val="0083051C"/>
    <w:rsid w:val="008429C4"/>
    <w:rsid w:val="008460DA"/>
    <w:rsid w:val="00853C66"/>
    <w:rsid w:val="008550DD"/>
    <w:rsid w:val="00856035"/>
    <w:rsid w:val="0086232D"/>
    <w:rsid w:val="00864560"/>
    <w:rsid w:val="00864D83"/>
    <w:rsid w:val="008701A5"/>
    <w:rsid w:val="00883234"/>
    <w:rsid w:val="008A14F9"/>
    <w:rsid w:val="008A53EB"/>
    <w:rsid w:val="008A724D"/>
    <w:rsid w:val="008D42FE"/>
    <w:rsid w:val="00906DB9"/>
    <w:rsid w:val="0091062A"/>
    <w:rsid w:val="0091427B"/>
    <w:rsid w:val="00915E3D"/>
    <w:rsid w:val="00923BDB"/>
    <w:rsid w:val="00924705"/>
    <w:rsid w:val="00924CB0"/>
    <w:rsid w:val="00926235"/>
    <w:rsid w:val="00931BB6"/>
    <w:rsid w:val="009602B1"/>
    <w:rsid w:val="009605A3"/>
    <w:rsid w:val="00961B5C"/>
    <w:rsid w:val="00975D2D"/>
    <w:rsid w:val="0098414B"/>
    <w:rsid w:val="0099633C"/>
    <w:rsid w:val="009A2125"/>
    <w:rsid w:val="009A669D"/>
    <w:rsid w:val="009D4B02"/>
    <w:rsid w:val="009E1C54"/>
    <w:rsid w:val="009E479A"/>
    <w:rsid w:val="009E6520"/>
    <w:rsid w:val="009F4A70"/>
    <w:rsid w:val="00A00E82"/>
    <w:rsid w:val="00A134D2"/>
    <w:rsid w:val="00A1574C"/>
    <w:rsid w:val="00A27F48"/>
    <w:rsid w:val="00A31A4C"/>
    <w:rsid w:val="00A37D64"/>
    <w:rsid w:val="00A54E20"/>
    <w:rsid w:val="00A76100"/>
    <w:rsid w:val="00A97E23"/>
    <w:rsid w:val="00AA4188"/>
    <w:rsid w:val="00AB1C5C"/>
    <w:rsid w:val="00AB7200"/>
    <w:rsid w:val="00AD1327"/>
    <w:rsid w:val="00AD592D"/>
    <w:rsid w:val="00AF3EDE"/>
    <w:rsid w:val="00AF4836"/>
    <w:rsid w:val="00B00186"/>
    <w:rsid w:val="00B22021"/>
    <w:rsid w:val="00B233F6"/>
    <w:rsid w:val="00B26289"/>
    <w:rsid w:val="00B30EF6"/>
    <w:rsid w:val="00B321EB"/>
    <w:rsid w:val="00B40700"/>
    <w:rsid w:val="00B409D5"/>
    <w:rsid w:val="00B50046"/>
    <w:rsid w:val="00B502A1"/>
    <w:rsid w:val="00B55D7D"/>
    <w:rsid w:val="00B65FCA"/>
    <w:rsid w:val="00B72C33"/>
    <w:rsid w:val="00B83B4B"/>
    <w:rsid w:val="00B86B3E"/>
    <w:rsid w:val="00B91D80"/>
    <w:rsid w:val="00BA13E4"/>
    <w:rsid w:val="00BB33F9"/>
    <w:rsid w:val="00BB39B8"/>
    <w:rsid w:val="00BB4ACC"/>
    <w:rsid w:val="00BB5C44"/>
    <w:rsid w:val="00BC2EFC"/>
    <w:rsid w:val="00BC468F"/>
    <w:rsid w:val="00BC4B4E"/>
    <w:rsid w:val="00BC7647"/>
    <w:rsid w:val="00BF0576"/>
    <w:rsid w:val="00C044E1"/>
    <w:rsid w:val="00C14C84"/>
    <w:rsid w:val="00C238EA"/>
    <w:rsid w:val="00C4070C"/>
    <w:rsid w:val="00C42598"/>
    <w:rsid w:val="00C45E7C"/>
    <w:rsid w:val="00C60C31"/>
    <w:rsid w:val="00C658AC"/>
    <w:rsid w:val="00C669DA"/>
    <w:rsid w:val="00C70011"/>
    <w:rsid w:val="00CA5AE1"/>
    <w:rsid w:val="00CB341E"/>
    <w:rsid w:val="00CC4A49"/>
    <w:rsid w:val="00CF2C6B"/>
    <w:rsid w:val="00D040F0"/>
    <w:rsid w:val="00D42851"/>
    <w:rsid w:val="00D44D8F"/>
    <w:rsid w:val="00D45909"/>
    <w:rsid w:val="00D751B6"/>
    <w:rsid w:val="00D91F14"/>
    <w:rsid w:val="00D9219A"/>
    <w:rsid w:val="00DA584D"/>
    <w:rsid w:val="00DA7872"/>
    <w:rsid w:val="00DC2E86"/>
    <w:rsid w:val="00DD0532"/>
    <w:rsid w:val="00DE0037"/>
    <w:rsid w:val="00DE0A66"/>
    <w:rsid w:val="00DE4E12"/>
    <w:rsid w:val="00DE7CCD"/>
    <w:rsid w:val="00DE7D63"/>
    <w:rsid w:val="00DF3FD4"/>
    <w:rsid w:val="00E1165D"/>
    <w:rsid w:val="00E23F15"/>
    <w:rsid w:val="00E2421A"/>
    <w:rsid w:val="00E30455"/>
    <w:rsid w:val="00E30688"/>
    <w:rsid w:val="00E4132D"/>
    <w:rsid w:val="00E505CD"/>
    <w:rsid w:val="00E604E7"/>
    <w:rsid w:val="00E60B0C"/>
    <w:rsid w:val="00E668A3"/>
    <w:rsid w:val="00E670E9"/>
    <w:rsid w:val="00E67AA8"/>
    <w:rsid w:val="00E72927"/>
    <w:rsid w:val="00E76E25"/>
    <w:rsid w:val="00E916E7"/>
    <w:rsid w:val="00E95BF7"/>
    <w:rsid w:val="00E97A2B"/>
    <w:rsid w:val="00EA14C8"/>
    <w:rsid w:val="00EC0951"/>
    <w:rsid w:val="00EC0D26"/>
    <w:rsid w:val="00ED19AB"/>
    <w:rsid w:val="00EE36A9"/>
    <w:rsid w:val="00EE69CA"/>
    <w:rsid w:val="00F07CDD"/>
    <w:rsid w:val="00F12481"/>
    <w:rsid w:val="00F12D1B"/>
    <w:rsid w:val="00F17109"/>
    <w:rsid w:val="00F26242"/>
    <w:rsid w:val="00F26D9E"/>
    <w:rsid w:val="00F30EDD"/>
    <w:rsid w:val="00F362BA"/>
    <w:rsid w:val="00F36AB7"/>
    <w:rsid w:val="00F42921"/>
    <w:rsid w:val="00F4433E"/>
    <w:rsid w:val="00F50252"/>
    <w:rsid w:val="00F62286"/>
    <w:rsid w:val="00F9339D"/>
    <w:rsid w:val="00FA05E6"/>
    <w:rsid w:val="00FB101C"/>
    <w:rsid w:val="00FB1546"/>
    <w:rsid w:val="00FB2330"/>
    <w:rsid w:val="00FB4D87"/>
    <w:rsid w:val="00FD2BE3"/>
    <w:rsid w:val="00FE2234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16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4618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F6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6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6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C682-260B-43D2-9131-F8C08507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</cp:lastModifiedBy>
  <cp:revision>8</cp:revision>
  <cp:lastPrinted>2020-04-09T05:43:00Z</cp:lastPrinted>
  <dcterms:created xsi:type="dcterms:W3CDTF">2020-03-25T13:33:00Z</dcterms:created>
  <dcterms:modified xsi:type="dcterms:W3CDTF">2020-04-09T05:43:00Z</dcterms:modified>
</cp:coreProperties>
</file>